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96A94" w14:textId="58637774" w:rsidR="00CD72C4" w:rsidRPr="004C0FE3" w:rsidRDefault="004C0FE3" w:rsidP="004C0FE3">
      <w:pPr>
        <w:jc w:val="center"/>
        <w:rPr>
          <w:rFonts w:asciiTheme="minorEastAsia" w:hAnsiTheme="minorEastAsia"/>
          <w:b/>
          <w:sz w:val="32"/>
          <w:szCs w:val="32"/>
        </w:rPr>
      </w:pPr>
      <w:r w:rsidRPr="004C0FE3">
        <w:rPr>
          <w:rFonts w:asciiTheme="minorEastAsia" w:hAnsiTheme="minorEastAsia" w:hint="eastAsia"/>
          <w:b/>
          <w:sz w:val="32"/>
          <w:szCs w:val="32"/>
        </w:rPr>
        <w:t>复旦大学附属肿瘤医院需求</w:t>
      </w:r>
      <w:r w:rsidR="004C581E">
        <w:rPr>
          <w:rFonts w:asciiTheme="minorEastAsia" w:hAnsiTheme="minorEastAsia" w:hint="eastAsia"/>
          <w:b/>
          <w:sz w:val="32"/>
          <w:szCs w:val="32"/>
        </w:rPr>
        <w:t>参数</w:t>
      </w:r>
      <w:bookmarkStart w:id="0" w:name="_GoBack"/>
      <w:bookmarkEnd w:id="0"/>
    </w:p>
    <w:p w14:paraId="7CAA772B" w14:textId="55C0BB8F" w:rsidR="004C0FE3" w:rsidRPr="0005143A" w:rsidRDefault="00CA3C98" w:rsidP="0005143A">
      <w:pPr>
        <w:spacing w:line="360" w:lineRule="auto"/>
        <w:rPr>
          <w:rFonts w:ascii="仿宋_GB2312" w:eastAsia="仿宋_GB2312"/>
          <w:sz w:val="24"/>
          <w:szCs w:val="28"/>
        </w:rPr>
      </w:pPr>
      <w:r>
        <w:rPr>
          <w:rFonts w:ascii="仿宋_GB2312" w:eastAsia="仿宋_GB2312" w:hint="eastAsia"/>
          <w:b/>
          <w:sz w:val="24"/>
          <w:szCs w:val="28"/>
        </w:rPr>
        <w:t>标的名称：</w:t>
      </w:r>
      <w:r w:rsidR="00FF35DD">
        <w:rPr>
          <w:rFonts w:ascii="仿宋_GB2312" w:eastAsia="仿宋_GB2312" w:hint="eastAsia"/>
          <w:b/>
          <w:sz w:val="24"/>
          <w:szCs w:val="28"/>
        </w:rPr>
        <w:t>合理用药</w:t>
      </w:r>
      <w:r w:rsidR="00952820" w:rsidRPr="00952820">
        <w:rPr>
          <w:rFonts w:ascii="仿宋_GB2312" w:eastAsia="仿宋_GB2312" w:hint="eastAsia"/>
          <w:b/>
          <w:sz w:val="24"/>
          <w:szCs w:val="28"/>
        </w:rPr>
        <w:t>软件维护项目</w:t>
      </w:r>
    </w:p>
    <w:p w14:paraId="2F3D0E78" w14:textId="77777777" w:rsidR="004C0FE3" w:rsidRPr="0005143A" w:rsidRDefault="004C0FE3" w:rsidP="0005143A">
      <w:pPr>
        <w:spacing w:line="360" w:lineRule="auto"/>
        <w:rPr>
          <w:rFonts w:ascii="仿宋_GB2312" w:eastAsia="仿宋_GB2312"/>
          <w:sz w:val="24"/>
          <w:szCs w:val="28"/>
        </w:rPr>
      </w:pPr>
    </w:p>
    <w:p w14:paraId="5460E284" w14:textId="77777777" w:rsidR="004C0FE3" w:rsidRPr="0005143A" w:rsidRDefault="004C0FE3" w:rsidP="0005143A">
      <w:pPr>
        <w:spacing w:line="360" w:lineRule="auto"/>
        <w:rPr>
          <w:rFonts w:ascii="仿宋_GB2312" w:eastAsia="仿宋_GB2312"/>
          <w:b/>
          <w:sz w:val="24"/>
          <w:szCs w:val="28"/>
        </w:rPr>
      </w:pPr>
      <w:r w:rsidRPr="0005143A">
        <w:rPr>
          <w:rFonts w:ascii="仿宋_GB2312" w:eastAsia="仿宋_GB2312" w:hint="eastAsia"/>
          <w:b/>
          <w:sz w:val="24"/>
          <w:szCs w:val="28"/>
        </w:rPr>
        <w:t>需求参数确认清单：</w:t>
      </w:r>
      <w:r w:rsidR="002173C9" w:rsidRPr="0005143A">
        <w:rPr>
          <w:rFonts w:ascii="仿宋_GB2312" w:eastAsia="仿宋_GB2312" w:hint="eastAsia"/>
          <w:b/>
          <w:sz w:val="24"/>
          <w:szCs w:val="28"/>
        </w:rPr>
        <w:t>（确认以下参数客观明确，非排他、非歧视</w:t>
      </w:r>
      <w:r w:rsidR="0005143A" w:rsidRPr="0005143A">
        <w:rPr>
          <w:rFonts w:ascii="仿宋_GB2312" w:eastAsia="仿宋_GB2312" w:hint="eastAsia"/>
          <w:b/>
          <w:sz w:val="24"/>
          <w:szCs w:val="28"/>
        </w:rPr>
        <w:t>，报价符合市场规律</w:t>
      </w:r>
      <w:r w:rsidR="002173C9" w:rsidRPr="0005143A">
        <w:rPr>
          <w:rFonts w:ascii="仿宋_GB2312" w:eastAsia="仿宋_GB2312" w:hint="eastAsia"/>
          <w:b/>
          <w:sz w:val="24"/>
          <w:szCs w:val="28"/>
        </w:rPr>
        <w:t>）</w:t>
      </w:r>
    </w:p>
    <w:tbl>
      <w:tblPr>
        <w:tblStyle w:val="a5"/>
        <w:tblW w:w="14425" w:type="dxa"/>
        <w:tblLook w:val="04A0" w:firstRow="1" w:lastRow="0" w:firstColumn="1" w:lastColumn="0" w:noHBand="0" w:noVBand="1"/>
      </w:tblPr>
      <w:tblGrid>
        <w:gridCol w:w="2235"/>
        <w:gridCol w:w="2976"/>
        <w:gridCol w:w="5528"/>
        <w:gridCol w:w="3686"/>
      </w:tblGrid>
      <w:tr w:rsidR="00E670AC" w:rsidRPr="0005143A" w14:paraId="4B4E4D5B" w14:textId="77777777" w:rsidTr="00B96D17">
        <w:trPr>
          <w:trHeight w:val="312"/>
        </w:trPr>
        <w:tc>
          <w:tcPr>
            <w:tcW w:w="2235" w:type="dxa"/>
            <w:vMerge w:val="restart"/>
            <w:vAlign w:val="center"/>
          </w:tcPr>
          <w:p w14:paraId="0BDA1D2C" w14:textId="47E8B59C" w:rsidR="00E670AC" w:rsidRPr="0005143A" w:rsidRDefault="00E670AC" w:rsidP="005F09CA">
            <w:pPr>
              <w:jc w:val="center"/>
              <w:rPr>
                <w:rFonts w:ascii="仿宋_GB2312" w:eastAsia="仿宋_GB2312"/>
                <w:szCs w:val="21"/>
              </w:rPr>
            </w:pPr>
            <w:r>
              <w:rPr>
                <w:rFonts w:ascii="仿宋_GB2312" w:eastAsia="仿宋_GB2312" w:hint="eastAsia"/>
                <w:szCs w:val="21"/>
              </w:rPr>
              <w:t>/</w:t>
            </w:r>
          </w:p>
        </w:tc>
        <w:tc>
          <w:tcPr>
            <w:tcW w:w="2976" w:type="dxa"/>
            <w:vMerge w:val="restart"/>
            <w:vAlign w:val="center"/>
          </w:tcPr>
          <w:p w14:paraId="499DC7A6" w14:textId="6EAA3335" w:rsidR="00E670AC" w:rsidRDefault="00E670AC" w:rsidP="005F09CA">
            <w:pPr>
              <w:jc w:val="center"/>
              <w:rPr>
                <w:rFonts w:ascii="仿宋_GB2312" w:eastAsia="仿宋_GB2312"/>
                <w:szCs w:val="21"/>
              </w:rPr>
            </w:pPr>
            <w:r>
              <w:rPr>
                <w:rFonts w:ascii="仿宋_GB2312" w:eastAsia="仿宋_GB2312"/>
                <w:szCs w:val="21"/>
              </w:rPr>
              <w:t>需求指标</w:t>
            </w:r>
          </w:p>
        </w:tc>
        <w:tc>
          <w:tcPr>
            <w:tcW w:w="5528" w:type="dxa"/>
            <w:vMerge w:val="restart"/>
            <w:vAlign w:val="center"/>
          </w:tcPr>
          <w:p w14:paraId="4500FAA7" w14:textId="3115F7EB" w:rsidR="00E670AC" w:rsidRDefault="00E670AC" w:rsidP="005F09CA">
            <w:pPr>
              <w:jc w:val="center"/>
              <w:rPr>
                <w:rFonts w:ascii="仿宋_GB2312" w:eastAsia="仿宋_GB2312"/>
                <w:szCs w:val="21"/>
              </w:rPr>
            </w:pPr>
            <w:r>
              <w:rPr>
                <w:rFonts w:ascii="仿宋_GB2312" w:eastAsia="仿宋_GB2312" w:hint="eastAsia"/>
                <w:szCs w:val="21"/>
              </w:rPr>
              <w:t>参数范围</w:t>
            </w:r>
          </w:p>
        </w:tc>
        <w:tc>
          <w:tcPr>
            <w:tcW w:w="3686" w:type="dxa"/>
            <w:vMerge w:val="restart"/>
            <w:vAlign w:val="center"/>
          </w:tcPr>
          <w:p w14:paraId="519CC038" w14:textId="25664E96" w:rsidR="00E670AC" w:rsidRDefault="00E670AC" w:rsidP="005F09CA">
            <w:pPr>
              <w:jc w:val="center"/>
              <w:rPr>
                <w:rFonts w:ascii="仿宋_GB2312" w:eastAsia="仿宋_GB2312"/>
                <w:szCs w:val="21"/>
              </w:rPr>
            </w:pPr>
            <w:r>
              <w:rPr>
                <w:rFonts w:ascii="仿宋_GB2312" w:eastAsia="仿宋_GB2312" w:hint="eastAsia"/>
                <w:szCs w:val="21"/>
              </w:rPr>
              <w:t>指标重要性</w:t>
            </w:r>
          </w:p>
        </w:tc>
      </w:tr>
      <w:tr w:rsidR="00E670AC" w:rsidRPr="0005143A" w14:paraId="68D8605D" w14:textId="77777777" w:rsidTr="00B96D17">
        <w:trPr>
          <w:trHeight w:val="312"/>
        </w:trPr>
        <w:tc>
          <w:tcPr>
            <w:tcW w:w="2235" w:type="dxa"/>
            <w:vMerge/>
            <w:vAlign w:val="center"/>
          </w:tcPr>
          <w:p w14:paraId="6662A593" w14:textId="77777777" w:rsidR="00E670AC" w:rsidRDefault="00E670AC" w:rsidP="004C0FE3">
            <w:pPr>
              <w:jc w:val="center"/>
              <w:rPr>
                <w:rFonts w:ascii="仿宋_GB2312" w:eastAsia="仿宋_GB2312"/>
                <w:szCs w:val="21"/>
              </w:rPr>
            </w:pPr>
          </w:p>
        </w:tc>
        <w:tc>
          <w:tcPr>
            <w:tcW w:w="2976" w:type="dxa"/>
            <w:vMerge/>
          </w:tcPr>
          <w:p w14:paraId="7176D65C" w14:textId="77777777" w:rsidR="00E670AC" w:rsidRDefault="00E670AC" w:rsidP="006724FC">
            <w:pPr>
              <w:jc w:val="center"/>
              <w:rPr>
                <w:rFonts w:ascii="仿宋_GB2312" w:eastAsia="仿宋_GB2312"/>
                <w:szCs w:val="21"/>
              </w:rPr>
            </w:pPr>
          </w:p>
        </w:tc>
        <w:tc>
          <w:tcPr>
            <w:tcW w:w="5528" w:type="dxa"/>
            <w:vMerge/>
          </w:tcPr>
          <w:p w14:paraId="770A7F14" w14:textId="77777777" w:rsidR="00E670AC" w:rsidRDefault="00E670AC" w:rsidP="006724FC">
            <w:pPr>
              <w:jc w:val="center"/>
              <w:rPr>
                <w:rFonts w:ascii="仿宋_GB2312" w:eastAsia="仿宋_GB2312"/>
                <w:szCs w:val="21"/>
              </w:rPr>
            </w:pPr>
          </w:p>
        </w:tc>
        <w:tc>
          <w:tcPr>
            <w:tcW w:w="3686" w:type="dxa"/>
            <w:vMerge/>
          </w:tcPr>
          <w:p w14:paraId="68BA259D" w14:textId="77777777" w:rsidR="00E670AC" w:rsidRDefault="00E670AC" w:rsidP="006724FC">
            <w:pPr>
              <w:jc w:val="center"/>
              <w:rPr>
                <w:rFonts w:ascii="仿宋_GB2312" w:eastAsia="仿宋_GB2312"/>
                <w:szCs w:val="21"/>
              </w:rPr>
            </w:pPr>
          </w:p>
        </w:tc>
      </w:tr>
      <w:tr w:rsidR="00E670AC" w:rsidRPr="0005143A" w14:paraId="01A28A7A" w14:textId="77777777" w:rsidTr="00B96D17">
        <w:trPr>
          <w:trHeight w:val="312"/>
        </w:trPr>
        <w:tc>
          <w:tcPr>
            <w:tcW w:w="2235" w:type="dxa"/>
            <w:vMerge/>
            <w:vAlign w:val="center"/>
          </w:tcPr>
          <w:p w14:paraId="773FF39B" w14:textId="77777777" w:rsidR="00E670AC" w:rsidRDefault="00E670AC" w:rsidP="004C0FE3">
            <w:pPr>
              <w:jc w:val="center"/>
              <w:rPr>
                <w:rFonts w:ascii="仿宋_GB2312" w:eastAsia="仿宋_GB2312"/>
                <w:szCs w:val="21"/>
              </w:rPr>
            </w:pPr>
          </w:p>
        </w:tc>
        <w:tc>
          <w:tcPr>
            <w:tcW w:w="2976" w:type="dxa"/>
            <w:vMerge/>
          </w:tcPr>
          <w:p w14:paraId="6B7183D5" w14:textId="77777777" w:rsidR="00E670AC" w:rsidRDefault="00E670AC" w:rsidP="006724FC">
            <w:pPr>
              <w:jc w:val="center"/>
              <w:rPr>
                <w:rFonts w:ascii="仿宋_GB2312" w:eastAsia="仿宋_GB2312"/>
                <w:szCs w:val="21"/>
              </w:rPr>
            </w:pPr>
          </w:p>
        </w:tc>
        <w:tc>
          <w:tcPr>
            <w:tcW w:w="5528" w:type="dxa"/>
            <w:vMerge/>
          </w:tcPr>
          <w:p w14:paraId="7CDB6C40" w14:textId="77777777" w:rsidR="00E670AC" w:rsidRDefault="00E670AC" w:rsidP="006724FC">
            <w:pPr>
              <w:jc w:val="center"/>
              <w:rPr>
                <w:rFonts w:ascii="仿宋_GB2312" w:eastAsia="仿宋_GB2312"/>
                <w:szCs w:val="21"/>
              </w:rPr>
            </w:pPr>
          </w:p>
        </w:tc>
        <w:tc>
          <w:tcPr>
            <w:tcW w:w="3686" w:type="dxa"/>
            <w:vMerge/>
          </w:tcPr>
          <w:p w14:paraId="08D4C66B" w14:textId="77777777" w:rsidR="00E670AC" w:rsidRDefault="00E670AC" w:rsidP="006724FC">
            <w:pPr>
              <w:jc w:val="center"/>
              <w:rPr>
                <w:rFonts w:ascii="仿宋_GB2312" w:eastAsia="仿宋_GB2312"/>
                <w:szCs w:val="21"/>
              </w:rPr>
            </w:pPr>
          </w:p>
        </w:tc>
      </w:tr>
      <w:tr w:rsidR="005471C3" w:rsidRPr="0005143A" w14:paraId="2B53152F" w14:textId="77777777" w:rsidTr="00274AB3">
        <w:trPr>
          <w:trHeight w:val="295"/>
        </w:trPr>
        <w:tc>
          <w:tcPr>
            <w:tcW w:w="2235" w:type="dxa"/>
            <w:vMerge w:val="restart"/>
            <w:vAlign w:val="center"/>
          </w:tcPr>
          <w:p w14:paraId="23DEC263" w14:textId="77777777" w:rsidR="005471C3" w:rsidRPr="0005143A" w:rsidRDefault="005471C3" w:rsidP="005471C3">
            <w:pPr>
              <w:jc w:val="center"/>
              <w:rPr>
                <w:rFonts w:ascii="仿宋_GB2312" w:eastAsia="仿宋_GB2312"/>
                <w:szCs w:val="21"/>
              </w:rPr>
            </w:pPr>
            <w:r w:rsidRPr="0005143A">
              <w:rPr>
                <w:rFonts w:ascii="仿宋_GB2312" w:eastAsia="仿宋_GB2312" w:hint="eastAsia"/>
                <w:szCs w:val="21"/>
              </w:rPr>
              <w:t>技术参数</w:t>
            </w:r>
          </w:p>
        </w:tc>
        <w:tc>
          <w:tcPr>
            <w:tcW w:w="2976" w:type="dxa"/>
            <w:vAlign w:val="center"/>
          </w:tcPr>
          <w:p w14:paraId="33D4210A" w14:textId="2476DF89" w:rsidR="005471C3" w:rsidRPr="00461B8D" w:rsidRDefault="005471C3" w:rsidP="005471C3">
            <w:pPr>
              <w:rPr>
                <w:rFonts w:ascii="仿宋" w:eastAsia="仿宋" w:hAnsi="仿宋"/>
                <w:szCs w:val="21"/>
              </w:rPr>
            </w:pPr>
            <w:r w:rsidRPr="00461B8D">
              <w:rPr>
                <w:rFonts w:ascii="仿宋" w:eastAsia="仿宋" w:hAnsi="仿宋" w:hint="eastAsia"/>
                <w:szCs w:val="21"/>
              </w:rPr>
              <w:t>项目建设周期及实施计划</w:t>
            </w:r>
          </w:p>
        </w:tc>
        <w:tc>
          <w:tcPr>
            <w:tcW w:w="5528" w:type="dxa"/>
          </w:tcPr>
          <w:p w14:paraId="6C0444A3" w14:textId="403B7B02" w:rsidR="005471C3" w:rsidRPr="00461B8D" w:rsidRDefault="005471C3" w:rsidP="005471C3">
            <w:pPr>
              <w:jc w:val="left"/>
              <w:rPr>
                <w:rFonts w:ascii="仿宋" w:eastAsia="仿宋" w:hAnsi="仿宋"/>
                <w:szCs w:val="21"/>
              </w:rPr>
            </w:pPr>
            <w:r w:rsidRPr="00461B8D">
              <w:rPr>
                <w:rFonts w:ascii="仿宋" w:eastAsia="仿宋" w:hAnsi="仿宋" w:hint="eastAsia"/>
                <w:szCs w:val="21"/>
              </w:rPr>
              <w:t>本项目周期为12个月。投标供应商应在投标书中提供项目实施计划，并在中标后根据项目实际实施情况与医院一同对实施计划进行必要的调整。</w:t>
            </w:r>
          </w:p>
        </w:tc>
        <w:tc>
          <w:tcPr>
            <w:tcW w:w="3686" w:type="dxa"/>
          </w:tcPr>
          <w:p w14:paraId="7ACA1068" w14:textId="64E0850A" w:rsidR="005471C3" w:rsidRPr="0005143A" w:rsidRDefault="005471C3" w:rsidP="005471C3">
            <w:pPr>
              <w:jc w:val="left"/>
              <w:rPr>
                <w:rFonts w:ascii="仿宋_GB2312" w:eastAsia="仿宋_GB2312"/>
                <w:szCs w:val="21"/>
              </w:rPr>
            </w:pPr>
            <w:r w:rsidRPr="00BE3153">
              <w:rPr>
                <w:rFonts w:ascii="仿宋_GB2312" w:eastAsia="仿宋_GB2312" w:hint="eastAsia"/>
                <w:sz w:val="20"/>
                <w:szCs w:val="28"/>
              </w:rPr>
              <w:t>★</w:t>
            </w:r>
          </w:p>
        </w:tc>
      </w:tr>
      <w:tr w:rsidR="005471C3" w:rsidRPr="0005143A" w14:paraId="62751A5B" w14:textId="77777777" w:rsidTr="00274AB3">
        <w:trPr>
          <w:trHeight w:val="295"/>
        </w:trPr>
        <w:tc>
          <w:tcPr>
            <w:tcW w:w="2235" w:type="dxa"/>
            <w:vMerge/>
            <w:vAlign w:val="center"/>
          </w:tcPr>
          <w:p w14:paraId="01C3027A" w14:textId="77777777" w:rsidR="005471C3" w:rsidRPr="0005143A" w:rsidRDefault="005471C3" w:rsidP="005471C3">
            <w:pPr>
              <w:jc w:val="center"/>
              <w:rPr>
                <w:rFonts w:ascii="仿宋_GB2312" w:eastAsia="仿宋_GB2312"/>
                <w:szCs w:val="21"/>
              </w:rPr>
            </w:pPr>
          </w:p>
        </w:tc>
        <w:tc>
          <w:tcPr>
            <w:tcW w:w="2976" w:type="dxa"/>
            <w:vAlign w:val="center"/>
          </w:tcPr>
          <w:p w14:paraId="3142A790" w14:textId="60ADA28C" w:rsidR="005471C3" w:rsidRPr="00461B8D" w:rsidRDefault="005471C3" w:rsidP="005471C3">
            <w:pPr>
              <w:rPr>
                <w:rFonts w:ascii="仿宋" w:eastAsia="仿宋" w:hAnsi="仿宋"/>
                <w:szCs w:val="21"/>
              </w:rPr>
            </w:pPr>
            <w:r w:rsidRPr="00461B8D">
              <w:rPr>
                <w:rFonts w:ascii="仿宋" w:eastAsia="仿宋" w:hAnsi="仿宋" w:hint="eastAsia"/>
                <w:szCs w:val="21"/>
              </w:rPr>
              <w:t>软件</w:t>
            </w:r>
            <w:r w:rsidRPr="00461B8D">
              <w:rPr>
                <w:rFonts w:ascii="仿宋" w:eastAsia="仿宋" w:hAnsi="仿宋"/>
                <w:szCs w:val="21"/>
              </w:rPr>
              <w:t>维护</w:t>
            </w:r>
            <w:r w:rsidRPr="00461B8D">
              <w:rPr>
                <w:rFonts w:ascii="仿宋" w:eastAsia="仿宋" w:hAnsi="仿宋" w:hint="eastAsia"/>
                <w:szCs w:val="21"/>
              </w:rPr>
              <w:t>对象</w:t>
            </w:r>
          </w:p>
        </w:tc>
        <w:tc>
          <w:tcPr>
            <w:tcW w:w="5528" w:type="dxa"/>
          </w:tcPr>
          <w:p w14:paraId="6522FD5B" w14:textId="3A89E381" w:rsidR="005471C3" w:rsidRPr="00461B8D" w:rsidRDefault="005471C3" w:rsidP="005471C3">
            <w:pPr>
              <w:jc w:val="left"/>
              <w:rPr>
                <w:rFonts w:ascii="仿宋" w:eastAsia="仿宋" w:hAnsi="仿宋"/>
                <w:szCs w:val="21"/>
              </w:rPr>
            </w:pPr>
            <w:r w:rsidRPr="00461B8D">
              <w:rPr>
                <w:rFonts w:ascii="仿宋" w:eastAsia="仿宋" w:hAnsi="仿宋" w:hint="eastAsia"/>
                <w:szCs w:val="21"/>
              </w:rPr>
              <w:t>合理用药</w:t>
            </w:r>
            <w:r w:rsidRPr="00461B8D">
              <w:rPr>
                <w:rFonts w:ascii="仿宋" w:eastAsia="仿宋" w:hAnsi="仿宋"/>
                <w:szCs w:val="21"/>
              </w:rPr>
              <w:t>软件</w:t>
            </w:r>
            <w:r w:rsidRPr="00461B8D">
              <w:rPr>
                <w:rFonts w:ascii="仿宋" w:eastAsia="仿宋" w:hAnsi="仿宋" w:hint="eastAsia"/>
                <w:szCs w:val="21"/>
              </w:rPr>
              <w:t>、药品知识库等功能模块。</w:t>
            </w:r>
          </w:p>
        </w:tc>
        <w:tc>
          <w:tcPr>
            <w:tcW w:w="3686" w:type="dxa"/>
          </w:tcPr>
          <w:p w14:paraId="0A5E65D4" w14:textId="145CAF92" w:rsidR="005471C3" w:rsidRPr="0005143A" w:rsidRDefault="005471C3" w:rsidP="005471C3">
            <w:pPr>
              <w:jc w:val="left"/>
              <w:rPr>
                <w:rFonts w:ascii="仿宋_GB2312" w:eastAsia="仿宋_GB2312"/>
                <w:szCs w:val="21"/>
              </w:rPr>
            </w:pPr>
            <w:r w:rsidRPr="00BE3153">
              <w:rPr>
                <w:rFonts w:ascii="仿宋_GB2312" w:eastAsia="仿宋_GB2312" w:hint="eastAsia"/>
                <w:sz w:val="20"/>
                <w:szCs w:val="28"/>
              </w:rPr>
              <w:t>★</w:t>
            </w:r>
          </w:p>
        </w:tc>
      </w:tr>
      <w:tr w:rsidR="005471C3" w:rsidRPr="0005143A" w14:paraId="14C85151" w14:textId="77777777" w:rsidTr="00274AB3">
        <w:trPr>
          <w:trHeight w:val="293"/>
        </w:trPr>
        <w:tc>
          <w:tcPr>
            <w:tcW w:w="2235" w:type="dxa"/>
            <w:vMerge/>
            <w:vAlign w:val="center"/>
          </w:tcPr>
          <w:p w14:paraId="2D607581" w14:textId="77777777" w:rsidR="005471C3" w:rsidRPr="0005143A" w:rsidRDefault="005471C3" w:rsidP="005471C3">
            <w:pPr>
              <w:jc w:val="center"/>
              <w:rPr>
                <w:rFonts w:ascii="仿宋_GB2312" w:eastAsia="仿宋_GB2312"/>
                <w:szCs w:val="21"/>
              </w:rPr>
            </w:pPr>
          </w:p>
        </w:tc>
        <w:tc>
          <w:tcPr>
            <w:tcW w:w="2976" w:type="dxa"/>
            <w:vAlign w:val="center"/>
          </w:tcPr>
          <w:p w14:paraId="6888B000" w14:textId="0ABCC605" w:rsidR="005471C3" w:rsidRPr="00461B8D" w:rsidRDefault="005471C3" w:rsidP="005471C3">
            <w:pPr>
              <w:rPr>
                <w:rFonts w:ascii="仿宋" w:eastAsia="仿宋" w:hAnsi="仿宋"/>
                <w:szCs w:val="21"/>
              </w:rPr>
            </w:pPr>
            <w:r w:rsidRPr="00461B8D">
              <w:rPr>
                <w:rFonts w:ascii="仿宋" w:eastAsia="仿宋" w:hAnsi="仿宋" w:hint="eastAsia"/>
                <w:szCs w:val="21"/>
              </w:rPr>
              <w:t>软件维护内容</w:t>
            </w:r>
          </w:p>
        </w:tc>
        <w:tc>
          <w:tcPr>
            <w:tcW w:w="5528" w:type="dxa"/>
          </w:tcPr>
          <w:p w14:paraId="5ED4DD8B" w14:textId="6AC15DDA" w:rsidR="005471C3" w:rsidRPr="00461B8D" w:rsidRDefault="005471C3" w:rsidP="005471C3">
            <w:pPr>
              <w:jc w:val="left"/>
              <w:rPr>
                <w:rFonts w:ascii="仿宋" w:eastAsia="仿宋" w:hAnsi="仿宋"/>
                <w:szCs w:val="21"/>
              </w:rPr>
            </w:pPr>
            <w:r w:rsidRPr="00461B8D">
              <w:rPr>
                <w:rFonts w:ascii="仿宋" w:eastAsia="仿宋" w:hAnsi="仿宋" w:hint="eastAsia"/>
                <w:szCs w:val="21"/>
              </w:rPr>
              <w:t>系统日常维护和软件功能完善及扩展性维护。</w:t>
            </w:r>
          </w:p>
        </w:tc>
        <w:tc>
          <w:tcPr>
            <w:tcW w:w="3686" w:type="dxa"/>
          </w:tcPr>
          <w:p w14:paraId="27440CC4" w14:textId="42C82CD6" w:rsidR="005471C3" w:rsidRDefault="005471C3" w:rsidP="005471C3">
            <w:pPr>
              <w:jc w:val="left"/>
              <w:rPr>
                <w:rFonts w:ascii="仿宋_GB2312" w:eastAsia="仿宋_GB2312"/>
                <w:szCs w:val="21"/>
              </w:rPr>
            </w:pPr>
            <w:r w:rsidRPr="00BE3153">
              <w:rPr>
                <w:rFonts w:ascii="仿宋_GB2312" w:eastAsia="仿宋_GB2312" w:hint="eastAsia"/>
                <w:sz w:val="20"/>
                <w:szCs w:val="28"/>
              </w:rPr>
              <w:t>★</w:t>
            </w:r>
          </w:p>
        </w:tc>
      </w:tr>
      <w:tr w:rsidR="005471C3" w:rsidRPr="0005143A" w14:paraId="1E8BA996" w14:textId="77777777" w:rsidTr="00274AB3">
        <w:trPr>
          <w:trHeight w:val="293"/>
        </w:trPr>
        <w:tc>
          <w:tcPr>
            <w:tcW w:w="2235" w:type="dxa"/>
            <w:vMerge/>
            <w:vAlign w:val="center"/>
          </w:tcPr>
          <w:p w14:paraId="63E440C1" w14:textId="77777777" w:rsidR="005471C3" w:rsidRPr="0005143A" w:rsidRDefault="005471C3" w:rsidP="005471C3">
            <w:pPr>
              <w:jc w:val="center"/>
              <w:rPr>
                <w:rFonts w:ascii="仿宋_GB2312" w:eastAsia="仿宋_GB2312"/>
                <w:szCs w:val="21"/>
              </w:rPr>
            </w:pPr>
          </w:p>
        </w:tc>
        <w:tc>
          <w:tcPr>
            <w:tcW w:w="2976" w:type="dxa"/>
            <w:vAlign w:val="center"/>
          </w:tcPr>
          <w:p w14:paraId="46950C05" w14:textId="018ED00A" w:rsidR="005471C3" w:rsidRPr="00461B8D" w:rsidRDefault="005471C3" w:rsidP="005471C3">
            <w:pPr>
              <w:rPr>
                <w:rFonts w:ascii="仿宋" w:eastAsia="仿宋" w:hAnsi="仿宋"/>
                <w:szCs w:val="21"/>
              </w:rPr>
            </w:pPr>
            <w:r w:rsidRPr="00461B8D">
              <w:rPr>
                <w:rFonts w:ascii="仿宋" w:eastAsia="仿宋" w:hAnsi="仿宋" w:hint="eastAsia"/>
                <w:szCs w:val="21"/>
              </w:rPr>
              <w:t>系统日常维护内容</w:t>
            </w:r>
          </w:p>
        </w:tc>
        <w:tc>
          <w:tcPr>
            <w:tcW w:w="5528" w:type="dxa"/>
          </w:tcPr>
          <w:p w14:paraId="5D182EB8" w14:textId="77777777" w:rsidR="005471C3" w:rsidRPr="00461B8D" w:rsidRDefault="005471C3" w:rsidP="005471C3">
            <w:pPr>
              <w:jc w:val="left"/>
              <w:rPr>
                <w:rFonts w:ascii="仿宋" w:eastAsia="仿宋" w:hAnsi="仿宋"/>
                <w:szCs w:val="21"/>
              </w:rPr>
            </w:pPr>
            <w:r w:rsidRPr="00461B8D">
              <w:rPr>
                <w:rFonts w:ascii="仿宋" w:eastAsia="仿宋" w:hAnsi="仿宋" w:hint="eastAsia"/>
                <w:szCs w:val="21"/>
              </w:rPr>
              <w:t>1）检查系统运行状况。</w:t>
            </w:r>
          </w:p>
          <w:p w14:paraId="03C53AE3" w14:textId="77777777" w:rsidR="005471C3" w:rsidRPr="00461B8D" w:rsidRDefault="005471C3" w:rsidP="005471C3">
            <w:pPr>
              <w:jc w:val="left"/>
              <w:rPr>
                <w:rFonts w:ascii="仿宋" w:eastAsia="仿宋" w:hAnsi="仿宋"/>
                <w:szCs w:val="21"/>
              </w:rPr>
            </w:pPr>
            <w:r w:rsidRPr="00461B8D">
              <w:rPr>
                <w:rFonts w:ascii="仿宋" w:eastAsia="仿宋" w:hAnsi="仿宋"/>
                <w:szCs w:val="21"/>
              </w:rPr>
              <w:t>2</w:t>
            </w:r>
            <w:r w:rsidRPr="00461B8D">
              <w:rPr>
                <w:rFonts w:ascii="仿宋" w:eastAsia="仿宋" w:hAnsi="仿宋" w:hint="eastAsia"/>
                <w:szCs w:val="21"/>
              </w:rPr>
              <w:t>）处理用户反映的问题。</w:t>
            </w:r>
          </w:p>
          <w:p w14:paraId="4070DB79" w14:textId="77777777" w:rsidR="005471C3" w:rsidRPr="00461B8D" w:rsidRDefault="005471C3" w:rsidP="005471C3">
            <w:pPr>
              <w:jc w:val="left"/>
              <w:rPr>
                <w:rFonts w:ascii="仿宋" w:eastAsia="仿宋" w:hAnsi="仿宋"/>
                <w:szCs w:val="21"/>
              </w:rPr>
            </w:pPr>
            <w:r w:rsidRPr="00461B8D">
              <w:rPr>
                <w:rFonts w:ascii="仿宋" w:eastAsia="仿宋" w:hAnsi="仿宋"/>
                <w:szCs w:val="21"/>
              </w:rPr>
              <w:t>3</w:t>
            </w:r>
            <w:r w:rsidRPr="00461B8D">
              <w:rPr>
                <w:rFonts w:ascii="仿宋" w:eastAsia="仿宋" w:hAnsi="仿宋" w:hint="eastAsia"/>
                <w:szCs w:val="21"/>
              </w:rPr>
              <w:t>）与用户沟通交流。</w:t>
            </w:r>
          </w:p>
          <w:p w14:paraId="44A095F6" w14:textId="77777777" w:rsidR="005471C3" w:rsidRPr="00461B8D" w:rsidRDefault="005471C3" w:rsidP="005471C3">
            <w:pPr>
              <w:jc w:val="left"/>
              <w:rPr>
                <w:rFonts w:ascii="仿宋" w:eastAsia="仿宋" w:hAnsi="仿宋"/>
                <w:szCs w:val="21"/>
              </w:rPr>
            </w:pPr>
            <w:r w:rsidRPr="00461B8D">
              <w:rPr>
                <w:rFonts w:ascii="仿宋" w:eastAsia="仿宋" w:hAnsi="仿宋"/>
                <w:szCs w:val="21"/>
              </w:rPr>
              <w:t>4</w:t>
            </w:r>
            <w:r w:rsidRPr="00461B8D">
              <w:rPr>
                <w:rFonts w:ascii="仿宋" w:eastAsia="仿宋" w:hAnsi="仿宋" w:hint="eastAsia"/>
                <w:szCs w:val="21"/>
              </w:rPr>
              <w:t>）收集用户需求。</w:t>
            </w:r>
          </w:p>
          <w:p w14:paraId="5FA5D283" w14:textId="77777777" w:rsidR="005471C3" w:rsidRPr="00461B8D" w:rsidRDefault="005471C3" w:rsidP="005471C3">
            <w:pPr>
              <w:jc w:val="left"/>
              <w:rPr>
                <w:rFonts w:ascii="仿宋" w:eastAsia="仿宋" w:hAnsi="仿宋"/>
                <w:szCs w:val="21"/>
              </w:rPr>
            </w:pPr>
            <w:r w:rsidRPr="00461B8D">
              <w:rPr>
                <w:rFonts w:ascii="仿宋" w:eastAsia="仿宋" w:hAnsi="仿宋" w:hint="eastAsia"/>
                <w:szCs w:val="21"/>
              </w:rPr>
              <w:t>5）处理各种软件系统故障。</w:t>
            </w:r>
          </w:p>
          <w:p w14:paraId="5EFB08D6" w14:textId="0D9F7705" w:rsidR="005471C3" w:rsidRPr="00461B8D" w:rsidRDefault="005471C3" w:rsidP="005471C3">
            <w:pPr>
              <w:jc w:val="left"/>
              <w:rPr>
                <w:rFonts w:ascii="仿宋" w:eastAsia="仿宋" w:hAnsi="仿宋"/>
                <w:szCs w:val="21"/>
              </w:rPr>
            </w:pPr>
            <w:r w:rsidRPr="00461B8D">
              <w:rPr>
                <w:rFonts w:ascii="仿宋" w:eastAsia="仿宋" w:hAnsi="仿宋"/>
                <w:szCs w:val="21"/>
              </w:rPr>
              <w:t>6</w:t>
            </w:r>
            <w:r w:rsidRPr="00461B8D">
              <w:rPr>
                <w:rFonts w:ascii="仿宋" w:eastAsia="仿宋" w:hAnsi="仿宋" w:hint="eastAsia"/>
                <w:szCs w:val="21"/>
              </w:rPr>
              <w:t>）按实施计划安装软件、培训用户、更新软件、系统升级等。</w:t>
            </w:r>
          </w:p>
        </w:tc>
        <w:tc>
          <w:tcPr>
            <w:tcW w:w="3686" w:type="dxa"/>
          </w:tcPr>
          <w:p w14:paraId="5F8EDE98" w14:textId="146CDB72" w:rsidR="005471C3" w:rsidRDefault="005471C3" w:rsidP="005471C3">
            <w:pPr>
              <w:jc w:val="left"/>
              <w:rPr>
                <w:rFonts w:ascii="仿宋_GB2312" w:eastAsia="仿宋_GB2312"/>
                <w:szCs w:val="21"/>
              </w:rPr>
            </w:pPr>
            <w:r w:rsidRPr="00BE3153">
              <w:rPr>
                <w:rFonts w:ascii="仿宋_GB2312" w:eastAsia="仿宋_GB2312" w:hint="eastAsia"/>
                <w:sz w:val="20"/>
                <w:szCs w:val="28"/>
              </w:rPr>
              <w:t>★</w:t>
            </w:r>
          </w:p>
        </w:tc>
      </w:tr>
      <w:tr w:rsidR="005471C3" w:rsidRPr="0005143A" w14:paraId="0FDE2ED7" w14:textId="77777777" w:rsidTr="00274AB3">
        <w:trPr>
          <w:trHeight w:val="293"/>
        </w:trPr>
        <w:tc>
          <w:tcPr>
            <w:tcW w:w="2235" w:type="dxa"/>
            <w:vMerge/>
            <w:vAlign w:val="center"/>
          </w:tcPr>
          <w:p w14:paraId="6EF5AD31" w14:textId="77777777" w:rsidR="005471C3" w:rsidRPr="0005143A" w:rsidRDefault="005471C3" w:rsidP="005471C3">
            <w:pPr>
              <w:jc w:val="center"/>
              <w:rPr>
                <w:rFonts w:ascii="仿宋_GB2312" w:eastAsia="仿宋_GB2312"/>
                <w:szCs w:val="21"/>
              </w:rPr>
            </w:pPr>
          </w:p>
        </w:tc>
        <w:tc>
          <w:tcPr>
            <w:tcW w:w="2976" w:type="dxa"/>
            <w:vAlign w:val="center"/>
          </w:tcPr>
          <w:p w14:paraId="62021880" w14:textId="6F044373" w:rsidR="005471C3" w:rsidRPr="00461B8D" w:rsidRDefault="005471C3" w:rsidP="005471C3">
            <w:pPr>
              <w:rPr>
                <w:rFonts w:ascii="仿宋" w:eastAsia="仿宋" w:hAnsi="仿宋"/>
                <w:szCs w:val="21"/>
              </w:rPr>
            </w:pPr>
            <w:r w:rsidRPr="00461B8D">
              <w:rPr>
                <w:rFonts w:ascii="仿宋" w:eastAsia="仿宋" w:hAnsi="仿宋" w:hint="eastAsia"/>
                <w:szCs w:val="21"/>
              </w:rPr>
              <w:t>软件功能完善及扩展性维护</w:t>
            </w:r>
          </w:p>
        </w:tc>
        <w:tc>
          <w:tcPr>
            <w:tcW w:w="5528" w:type="dxa"/>
          </w:tcPr>
          <w:p w14:paraId="6B6B9D9F" w14:textId="77777777" w:rsidR="005471C3" w:rsidRPr="00461B8D" w:rsidRDefault="005471C3" w:rsidP="005471C3">
            <w:pPr>
              <w:jc w:val="left"/>
              <w:rPr>
                <w:rFonts w:ascii="仿宋" w:eastAsia="仿宋" w:hAnsi="仿宋"/>
                <w:szCs w:val="21"/>
              </w:rPr>
            </w:pPr>
            <w:r w:rsidRPr="00461B8D">
              <w:rPr>
                <w:rFonts w:ascii="仿宋" w:eastAsia="仿宋" w:hAnsi="仿宋" w:hint="eastAsia"/>
                <w:szCs w:val="21"/>
              </w:rPr>
              <w:t>1）在医院使用上述软件及各模块中出现的程序错误、缺陷或功能不足而需对软件进行修改、完善性开发、调试及实施；</w:t>
            </w:r>
          </w:p>
          <w:p w14:paraId="0572CF54" w14:textId="32D9F1D4" w:rsidR="005471C3" w:rsidRPr="00461B8D" w:rsidRDefault="005471C3" w:rsidP="005471C3">
            <w:pPr>
              <w:jc w:val="left"/>
              <w:rPr>
                <w:rFonts w:ascii="仿宋" w:eastAsia="仿宋" w:hAnsi="仿宋"/>
                <w:szCs w:val="21"/>
              </w:rPr>
            </w:pPr>
            <w:r w:rsidRPr="00461B8D">
              <w:rPr>
                <w:rFonts w:ascii="仿宋" w:eastAsia="仿宋" w:hAnsi="仿宋" w:hint="eastAsia"/>
                <w:szCs w:val="21"/>
              </w:rPr>
              <w:t>2）根据医院业务应用调整需要、行业管理调整需要，需对上述软件及各模块功能进行完善、扩展，为此而进行的软件开发、调试及实施。</w:t>
            </w:r>
          </w:p>
        </w:tc>
        <w:tc>
          <w:tcPr>
            <w:tcW w:w="3686" w:type="dxa"/>
          </w:tcPr>
          <w:p w14:paraId="2088816A" w14:textId="2F2B65C1" w:rsidR="005471C3" w:rsidRDefault="005471C3" w:rsidP="005471C3">
            <w:pPr>
              <w:jc w:val="left"/>
              <w:rPr>
                <w:rFonts w:ascii="仿宋_GB2312" w:eastAsia="仿宋_GB2312"/>
                <w:szCs w:val="21"/>
              </w:rPr>
            </w:pPr>
            <w:r w:rsidRPr="00BE3153">
              <w:rPr>
                <w:rFonts w:ascii="仿宋_GB2312" w:eastAsia="仿宋_GB2312" w:hint="eastAsia"/>
                <w:sz w:val="20"/>
                <w:szCs w:val="28"/>
              </w:rPr>
              <w:t>☆</w:t>
            </w:r>
          </w:p>
        </w:tc>
      </w:tr>
      <w:tr w:rsidR="005471C3" w:rsidRPr="0005143A" w14:paraId="6F66B0FF" w14:textId="77777777" w:rsidTr="00274AB3">
        <w:trPr>
          <w:trHeight w:val="293"/>
        </w:trPr>
        <w:tc>
          <w:tcPr>
            <w:tcW w:w="2235" w:type="dxa"/>
            <w:vMerge/>
            <w:vAlign w:val="center"/>
          </w:tcPr>
          <w:p w14:paraId="59B79FA2" w14:textId="77777777" w:rsidR="005471C3" w:rsidRPr="0005143A" w:rsidRDefault="005471C3" w:rsidP="005471C3">
            <w:pPr>
              <w:jc w:val="center"/>
              <w:rPr>
                <w:rFonts w:ascii="仿宋_GB2312" w:eastAsia="仿宋_GB2312"/>
                <w:szCs w:val="21"/>
              </w:rPr>
            </w:pPr>
          </w:p>
        </w:tc>
        <w:tc>
          <w:tcPr>
            <w:tcW w:w="2976" w:type="dxa"/>
            <w:vAlign w:val="center"/>
          </w:tcPr>
          <w:p w14:paraId="7473E629" w14:textId="72A619D3" w:rsidR="005471C3" w:rsidRPr="00461B8D" w:rsidRDefault="005471C3" w:rsidP="005471C3">
            <w:pPr>
              <w:rPr>
                <w:rFonts w:ascii="仿宋" w:eastAsia="仿宋" w:hAnsi="仿宋"/>
                <w:szCs w:val="21"/>
              </w:rPr>
            </w:pPr>
            <w:r w:rsidRPr="00461B8D">
              <w:rPr>
                <w:rFonts w:ascii="仿宋" w:eastAsia="仿宋" w:hAnsi="仿宋" w:hint="eastAsia"/>
                <w:szCs w:val="21"/>
              </w:rPr>
              <w:t>软件维护</w:t>
            </w:r>
            <w:r w:rsidRPr="00461B8D">
              <w:rPr>
                <w:rFonts w:ascii="仿宋" w:eastAsia="仿宋" w:hAnsi="仿宋"/>
                <w:szCs w:val="21"/>
              </w:rPr>
              <w:t>方式</w:t>
            </w:r>
          </w:p>
        </w:tc>
        <w:tc>
          <w:tcPr>
            <w:tcW w:w="5528" w:type="dxa"/>
          </w:tcPr>
          <w:p w14:paraId="451C3F1C" w14:textId="77777777" w:rsidR="005471C3" w:rsidRPr="00461B8D" w:rsidRDefault="005471C3" w:rsidP="005471C3">
            <w:pPr>
              <w:jc w:val="left"/>
              <w:rPr>
                <w:rFonts w:ascii="仿宋" w:eastAsia="仿宋" w:hAnsi="仿宋"/>
                <w:szCs w:val="21"/>
              </w:rPr>
            </w:pPr>
            <w:r w:rsidRPr="00461B8D">
              <w:rPr>
                <w:rFonts w:ascii="仿宋" w:eastAsia="仿宋" w:hAnsi="仿宋" w:hint="eastAsia"/>
                <w:szCs w:val="21"/>
              </w:rPr>
              <w:t>1）7×24小时电话支持服务，如电话支持无法排除故障，则需在2小时内抵达现场进行维护。</w:t>
            </w:r>
          </w:p>
          <w:p w14:paraId="1D51AAB5" w14:textId="2C8EA142" w:rsidR="005471C3" w:rsidRPr="00461B8D" w:rsidRDefault="005471C3" w:rsidP="005471C3">
            <w:pPr>
              <w:jc w:val="left"/>
              <w:rPr>
                <w:rFonts w:ascii="仿宋" w:eastAsia="仿宋" w:hAnsi="仿宋"/>
                <w:szCs w:val="21"/>
              </w:rPr>
            </w:pPr>
            <w:r w:rsidRPr="00461B8D">
              <w:rPr>
                <w:rFonts w:ascii="仿宋" w:eastAsia="仿宋" w:hAnsi="仿宋" w:hint="eastAsia"/>
                <w:szCs w:val="21"/>
              </w:rPr>
              <w:t>2）常驻维护：在医院法定工作日内（不含周六）向医院派驻</w:t>
            </w:r>
            <w:r w:rsidRPr="00461B8D">
              <w:rPr>
                <w:rFonts w:ascii="仿宋" w:eastAsia="仿宋" w:hAnsi="仿宋"/>
                <w:szCs w:val="21"/>
              </w:rPr>
              <w:t>1</w:t>
            </w:r>
            <w:r w:rsidRPr="00461B8D">
              <w:rPr>
                <w:rFonts w:ascii="仿宋" w:eastAsia="仿宋" w:hAnsi="仿宋" w:hint="eastAsia"/>
                <w:szCs w:val="21"/>
              </w:rPr>
              <w:t>名常驻现场的维护人员，并确保每天至少1名维护人员到达现场。</w:t>
            </w:r>
          </w:p>
        </w:tc>
        <w:tc>
          <w:tcPr>
            <w:tcW w:w="3686" w:type="dxa"/>
          </w:tcPr>
          <w:p w14:paraId="610EA650" w14:textId="2EEB5F93" w:rsidR="005471C3" w:rsidRDefault="005471C3" w:rsidP="005471C3">
            <w:pPr>
              <w:jc w:val="left"/>
              <w:rPr>
                <w:rFonts w:ascii="仿宋_GB2312" w:eastAsia="仿宋_GB2312"/>
                <w:szCs w:val="21"/>
              </w:rPr>
            </w:pPr>
            <w:r w:rsidRPr="00BE3153">
              <w:rPr>
                <w:rFonts w:ascii="仿宋_GB2312" w:eastAsia="仿宋_GB2312" w:hint="eastAsia"/>
                <w:sz w:val="20"/>
                <w:szCs w:val="28"/>
              </w:rPr>
              <w:t>☆</w:t>
            </w:r>
          </w:p>
        </w:tc>
      </w:tr>
      <w:tr w:rsidR="005471C3" w:rsidRPr="0005143A" w14:paraId="73A9492D" w14:textId="77777777" w:rsidTr="00274AB3">
        <w:trPr>
          <w:trHeight w:val="293"/>
        </w:trPr>
        <w:tc>
          <w:tcPr>
            <w:tcW w:w="2235" w:type="dxa"/>
            <w:vMerge/>
            <w:vAlign w:val="center"/>
          </w:tcPr>
          <w:p w14:paraId="4D2211E7" w14:textId="77777777" w:rsidR="005471C3" w:rsidRPr="0005143A" w:rsidRDefault="005471C3" w:rsidP="005471C3">
            <w:pPr>
              <w:jc w:val="center"/>
              <w:rPr>
                <w:rFonts w:ascii="仿宋_GB2312" w:eastAsia="仿宋_GB2312"/>
                <w:szCs w:val="21"/>
              </w:rPr>
            </w:pPr>
          </w:p>
        </w:tc>
        <w:tc>
          <w:tcPr>
            <w:tcW w:w="2976" w:type="dxa"/>
            <w:vAlign w:val="center"/>
          </w:tcPr>
          <w:p w14:paraId="2F15B2B2" w14:textId="7BFD6BDC" w:rsidR="005471C3" w:rsidRPr="00461B8D" w:rsidRDefault="005471C3" w:rsidP="005471C3">
            <w:pPr>
              <w:rPr>
                <w:rFonts w:ascii="仿宋" w:eastAsia="仿宋" w:hAnsi="仿宋"/>
                <w:szCs w:val="21"/>
              </w:rPr>
            </w:pPr>
            <w:r w:rsidRPr="00461B8D">
              <w:rPr>
                <w:rFonts w:ascii="仿宋" w:eastAsia="仿宋" w:hAnsi="仿宋" w:hint="eastAsia"/>
                <w:szCs w:val="21"/>
              </w:rPr>
              <w:t>软件维护要求</w:t>
            </w:r>
          </w:p>
        </w:tc>
        <w:tc>
          <w:tcPr>
            <w:tcW w:w="5528" w:type="dxa"/>
          </w:tcPr>
          <w:p w14:paraId="6E752017" w14:textId="159AEC38" w:rsidR="005471C3" w:rsidRPr="00461B8D" w:rsidRDefault="005471C3" w:rsidP="005471C3">
            <w:pPr>
              <w:jc w:val="left"/>
              <w:rPr>
                <w:rFonts w:ascii="仿宋" w:eastAsia="仿宋" w:hAnsi="仿宋"/>
                <w:szCs w:val="21"/>
              </w:rPr>
            </w:pPr>
            <w:r w:rsidRPr="00461B8D">
              <w:rPr>
                <w:rFonts w:ascii="仿宋" w:eastAsia="仿宋" w:hAnsi="仿宋" w:hint="eastAsia"/>
                <w:szCs w:val="21"/>
              </w:rPr>
              <w:t>软件维护工作范围为上述软件维护模块被安装在复旦大学附属肿瘤</w:t>
            </w:r>
            <w:r w:rsidRPr="00461B8D">
              <w:rPr>
                <w:rFonts w:ascii="仿宋" w:eastAsia="仿宋" w:hAnsi="仿宋"/>
                <w:szCs w:val="21"/>
              </w:rPr>
              <w:t>医院</w:t>
            </w:r>
            <w:r w:rsidRPr="00461B8D">
              <w:rPr>
                <w:rFonts w:ascii="仿宋" w:eastAsia="仿宋" w:hAnsi="仿宋" w:hint="eastAsia"/>
                <w:szCs w:val="21"/>
              </w:rPr>
              <w:t>的服务器端、工作站端软件。</w:t>
            </w:r>
          </w:p>
        </w:tc>
        <w:tc>
          <w:tcPr>
            <w:tcW w:w="3686" w:type="dxa"/>
          </w:tcPr>
          <w:p w14:paraId="1E5D12DC" w14:textId="16BE68AA" w:rsidR="005471C3" w:rsidRDefault="005471C3" w:rsidP="005471C3">
            <w:pPr>
              <w:jc w:val="left"/>
              <w:rPr>
                <w:rFonts w:ascii="仿宋_GB2312" w:eastAsia="仿宋_GB2312"/>
                <w:szCs w:val="21"/>
              </w:rPr>
            </w:pPr>
            <w:r w:rsidRPr="00BE3153">
              <w:rPr>
                <w:rFonts w:ascii="仿宋_GB2312" w:eastAsia="仿宋_GB2312" w:hint="eastAsia"/>
                <w:sz w:val="20"/>
                <w:szCs w:val="28"/>
              </w:rPr>
              <w:t>★</w:t>
            </w:r>
          </w:p>
        </w:tc>
      </w:tr>
      <w:tr w:rsidR="005471C3" w:rsidRPr="0005143A" w14:paraId="6260DE22" w14:textId="77777777" w:rsidTr="00274AB3">
        <w:trPr>
          <w:trHeight w:val="293"/>
        </w:trPr>
        <w:tc>
          <w:tcPr>
            <w:tcW w:w="2235" w:type="dxa"/>
            <w:vMerge/>
            <w:vAlign w:val="center"/>
          </w:tcPr>
          <w:p w14:paraId="62973886" w14:textId="77777777" w:rsidR="005471C3" w:rsidRPr="0005143A" w:rsidRDefault="005471C3" w:rsidP="005471C3">
            <w:pPr>
              <w:jc w:val="center"/>
              <w:rPr>
                <w:rFonts w:ascii="仿宋_GB2312" w:eastAsia="仿宋_GB2312"/>
                <w:szCs w:val="21"/>
              </w:rPr>
            </w:pPr>
          </w:p>
        </w:tc>
        <w:tc>
          <w:tcPr>
            <w:tcW w:w="2976" w:type="dxa"/>
            <w:vAlign w:val="center"/>
          </w:tcPr>
          <w:p w14:paraId="5E604A30" w14:textId="5DA725A1" w:rsidR="005471C3" w:rsidRPr="00461B8D" w:rsidRDefault="005471C3" w:rsidP="005471C3">
            <w:pPr>
              <w:rPr>
                <w:rFonts w:ascii="仿宋" w:eastAsia="仿宋" w:hAnsi="仿宋"/>
                <w:szCs w:val="21"/>
              </w:rPr>
            </w:pPr>
            <w:r w:rsidRPr="00461B8D">
              <w:rPr>
                <w:rFonts w:ascii="仿宋" w:eastAsia="仿宋" w:hAnsi="仿宋" w:hint="eastAsia"/>
                <w:szCs w:val="21"/>
              </w:rPr>
              <w:t>服务器端软件维护工作要求</w:t>
            </w:r>
          </w:p>
        </w:tc>
        <w:tc>
          <w:tcPr>
            <w:tcW w:w="5528" w:type="dxa"/>
          </w:tcPr>
          <w:p w14:paraId="0AA901C9" w14:textId="77777777" w:rsidR="005471C3" w:rsidRPr="00461B8D" w:rsidRDefault="005471C3" w:rsidP="005471C3">
            <w:pPr>
              <w:jc w:val="left"/>
              <w:rPr>
                <w:rFonts w:ascii="仿宋" w:eastAsia="仿宋" w:hAnsi="仿宋"/>
                <w:szCs w:val="21"/>
              </w:rPr>
            </w:pPr>
            <w:r w:rsidRPr="00461B8D">
              <w:rPr>
                <w:rFonts w:ascii="仿宋" w:eastAsia="仿宋" w:hAnsi="仿宋" w:hint="eastAsia"/>
                <w:szCs w:val="21"/>
              </w:rPr>
              <w:t>1）数据库定期检查维护</w:t>
            </w:r>
          </w:p>
          <w:p w14:paraId="10B64527" w14:textId="77777777" w:rsidR="005471C3" w:rsidRPr="00461B8D" w:rsidRDefault="005471C3" w:rsidP="005471C3">
            <w:pPr>
              <w:jc w:val="left"/>
              <w:rPr>
                <w:rFonts w:ascii="仿宋" w:eastAsia="仿宋" w:hAnsi="仿宋"/>
                <w:szCs w:val="21"/>
              </w:rPr>
            </w:pPr>
            <w:r w:rsidRPr="00461B8D">
              <w:rPr>
                <w:rFonts w:ascii="仿宋" w:eastAsia="仿宋" w:hAnsi="仿宋"/>
                <w:szCs w:val="21"/>
              </w:rPr>
              <w:t>2</w:t>
            </w:r>
            <w:r w:rsidRPr="00461B8D">
              <w:rPr>
                <w:rFonts w:ascii="仿宋" w:eastAsia="仿宋" w:hAnsi="仿宋" w:hint="eastAsia"/>
                <w:szCs w:val="21"/>
              </w:rPr>
              <w:t>）数据库定时备份</w:t>
            </w:r>
          </w:p>
          <w:p w14:paraId="2F0B07A7" w14:textId="4A1FDDB2" w:rsidR="005471C3" w:rsidRPr="00461B8D" w:rsidRDefault="005471C3" w:rsidP="005471C3">
            <w:pPr>
              <w:jc w:val="left"/>
              <w:rPr>
                <w:rFonts w:ascii="仿宋" w:eastAsia="仿宋" w:hAnsi="仿宋"/>
                <w:szCs w:val="21"/>
              </w:rPr>
            </w:pPr>
            <w:r w:rsidRPr="00461B8D">
              <w:rPr>
                <w:rFonts w:ascii="仿宋" w:eastAsia="仿宋" w:hAnsi="仿宋" w:hint="eastAsia"/>
                <w:szCs w:val="21"/>
              </w:rPr>
              <w:t>3）数据库故障处理及恢复</w:t>
            </w:r>
          </w:p>
        </w:tc>
        <w:tc>
          <w:tcPr>
            <w:tcW w:w="3686" w:type="dxa"/>
          </w:tcPr>
          <w:p w14:paraId="553160F1" w14:textId="21C20891" w:rsidR="005471C3" w:rsidRDefault="005471C3" w:rsidP="005471C3">
            <w:pPr>
              <w:jc w:val="left"/>
              <w:rPr>
                <w:rFonts w:ascii="仿宋_GB2312" w:eastAsia="仿宋_GB2312"/>
                <w:szCs w:val="21"/>
              </w:rPr>
            </w:pPr>
            <w:r w:rsidRPr="00BE3153">
              <w:rPr>
                <w:rFonts w:ascii="仿宋_GB2312" w:eastAsia="仿宋_GB2312" w:hint="eastAsia"/>
                <w:sz w:val="20"/>
                <w:szCs w:val="28"/>
              </w:rPr>
              <w:t>☆</w:t>
            </w:r>
          </w:p>
        </w:tc>
      </w:tr>
      <w:tr w:rsidR="005471C3" w:rsidRPr="0005143A" w14:paraId="330AC52B" w14:textId="77777777" w:rsidTr="00274AB3">
        <w:trPr>
          <w:trHeight w:val="293"/>
        </w:trPr>
        <w:tc>
          <w:tcPr>
            <w:tcW w:w="2235" w:type="dxa"/>
            <w:vMerge/>
            <w:vAlign w:val="center"/>
          </w:tcPr>
          <w:p w14:paraId="51A11E4C" w14:textId="77777777" w:rsidR="005471C3" w:rsidRPr="0005143A" w:rsidRDefault="005471C3" w:rsidP="005471C3">
            <w:pPr>
              <w:jc w:val="center"/>
              <w:rPr>
                <w:rFonts w:ascii="仿宋_GB2312" w:eastAsia="仿宋_GB2312"/>
                <w:szCs w:val="21"/>
              </w:rPr>
            </w:pPr>
          </w:p>
        </w:tc>
        <w:tc>
          <w:tcPr>
            <w:tcW w:w="2976" w:type="dxa"/>
            <w:vAlign w:val="center"/>
          </w:tcPr>
          <w:p w14:paraId="2D142699" w14:textId="252AC458" w:rsidR="005471C3" w:rsidRPr="00461B8D" w:rsidRDefault="005471C3" w:rsidP="005471C3">
            <w:pPr>
              <w:rPr>
                <w:rFonts w:ascii="仿宋" w:eastAsia="仿宋" w:hAnsi="仿宋"/>
                <w:szCs w:val="21"/>
              </w:rPr>
            </w:pPr>
            <w:r w:rsidRPr="00461B8D">
              <w:rPr>
                <w:rFonts w:ascii="仿宋" w:eastAsia="仿宋" w:hAnsi="仿宋" w:hint="eastAsia"/>
                <w:szCs w:val="21"/>
              </w:rPr>
              <w:t>工作站端软件维护工作要求</w:t>
            </w:r>
          </w:p>
        </w:tc>
        <w:tc>
          <w:tcPr>
            <w:tcW w:w="5528" w:type="dxa"/>
          </w:tcPr>
          <w:p w14:paraId="44BC7A9A" w14:textId="77777777" w:rsidR="005471C3" w:rsidRPr="00461B8D" w:rsidRDefault="005471C3" w:rsidP="005471C3">
            <w:pPr>
              <w:jc w:val="left"/>
              <w:rPr>
                <w:rFonts w:ascii="仿宋" w:eastAsia="仿宋" w:hAnsi="仿宋"/>
                <w:szCs w:val="21"/>
              </w:rPr>
            </w:pPr>
            <w:r w:rsidRPr="00461B8D">
              <w:rPr>
                <w:rFonts w:ascii="仿宋" w:eastAsia="仿宋" w:hAnsi="仿宋" w:hint="eastAsia"/>
                <w:szCs w:val="21"/>
              </w:rPr>
              <w:t>1）软件运行错误（</w:t>
            </w:r>
            <w:r w:rsidRPr="00461B8D">
              <w:rPr>
                <w:rFonts w:ascii="仿宋" w:eastAsia="仿宋" w:hAnsi="仿宋"/>
                <w:szCs w:val="21"/>
              </w:rPr>
              <w:t>BUG</w:t>
            </w:r>
            <w:r w:rsidRPr="00461B8D">
              <w:rPr>
                <w:rFonts w:ascii="仿宋" w:eastAsia="仿宋" w:hAnsi="仿宋" w:hint="eastAsia"/>
                <w:szCs w:val="21"/>
              </w:rPr>
              <w:t>）处理与修正</w:t>
            </w:r>
          </w:p>
          <w:p w14:paraId="0DB836DF" w14:textId="77777777" w:rsidR="005471C3" w:rsidRPr="00461B8D" w:rsidRDefault="005471C3" w:rsidP="005471C3">
            <w:pPr>
              <w:jc w:val="left"/>
              <w:rPr>
                <w:rFonts w:ascii="仿宋" w:eastAsia="仿宋" w:hAnsi="仿宋"/>
                <w:szCs w:val="21"/>
              </w:rPr>
            </w:pPr>
            <w:r w:rsidRPr="00461B8D">
              <w:rPr>
                <w:rFonts w:ascii="仿宋" w:eastAsia="仿宋" w:hAnsi="仿宋"/>
                <w:szCs w:val="21"/>
              </w:rPr>
              <w:t>2</w:t>
            </w:r>
            <w:r w:rsidRPr="00461B8D">
              <w:rPr>
                <w:rFonts w:ascii="仿宋" w:eastAsia="仿宋" w:hAnsi="仿宋" w:hint="eastAsia"/>
                <w:szCs w:val="21"/>
              </w:rPr>
              <w:t>）</w:t>
            </w:r>
            <w:proofErr w:type="gramStart"/>
            <w:r w:rsidRPr="00461B8D">
              <w:rPr>
                <w:rFonts w:ascii="仿宋" w:eastAsia="仿宋" w:hAnsi="仿宋" w:hint="eastAsia"/>
                <w:szCs w:val="21"/>
              </w:rPr>
              <w:t>医政及</w:t>
            </w:r>
            <w:proofErr w:type="gramEnd"/>
            <w:r w:rsidRPr="00461B8D">
              <w:rPr>
                <w:rFonts w:ascii="仿宋" w:eastAsia="仿宋" w:hAnsi="仿宋" w:hint="eastAsia"/>
                <w:szCs w:val="21"/>
              </w:rPr>
              <w:t>行业管理等政策性修改</w:t>
            </w:r>
          </w:p>
          <w:p w14:paraId="6F1DC314" w14:textId="77777777" w:rsidR="005471C3" w:rsidRPr="00461B8D" w:rsidRDefault="005471C3" w:rsidP="005471C3">
            <w:pPr>
              <w:jc w:val="left"/>
              <w:rPr>
                <w:rFonts w:ascii="仿宋" w:eastAsia="仿宋" w:hAnsi="仿宋"/>
                <w:szCs w:val="21"/>
              </w:rPr>
            </w:pPr>
            <w:r w:rsidRPr="00461B8D">
              <w:rPr>
                <w:rFonts w:ascii="仿宋" w:eastAsia="仿宋" w:hAnsi="仿宋"/>
                <w:szCs w:val="21"/>
              </w:rPr>
              <w:t>3</w:t>
            </w:r>
            <w:r w:rsidRPr="00461B8D">
              <w:rPr>
                <w:rFonts w:ascii="仿宋" w:eastAsia="仿宋" w:hAnsi="仿宋" w:hint="eastAsia"/>
                <w:szCs w:val="21"/>
              </w:rPr>
              <w:t>）医院新增功能性需求</w:t>
            </w:r>
          </w:p>
          <w:p w14:paraId="63D1CDB3" w14:textId="77777777" w:rsidR="005471C3" w:rsidRPr="00461B8D" w:rsidRDefault="005471C3" w:rsidP="005471C3">
            <w:pPr>
              <w:jc w:val="left"/>
              <w:rPr>
                <w:rFonts w:ascii="仿宋" w:eastAsia="仿宋" w:hAnsi="仿宋"/>
                <w:szCs w:val="21"/>
              </w:rPr>
            </w:pPr>
            <w:r w:rsidRPr="00461B8D">
              <w:rPr>
                <w:rFonts w:ascii="仿宋" w:eastAsia="仿宋" w:hAnsi="仿宋"/>
                <w:szCs w:val="21"/>
              </w:rPr>
              <w:t>4</w:t>
            </w:r>
            <w:r w:rsidRPr="00461B8D">
              <w:rPr>
                <w:rFonts w:ascii="仿宋" w:eastAsia="仿宋" w:hAnsi="仿宋" w:hint="eastAsia"/>
                <w:szCs w:val="21"/>
              </w:rPr>
              <w:t>）维护期</w:t>
            </w:r>
            <w:proofErr w:type="gramStart"/>
            <w:r w:rsidRPr="00461B8D">
              <w:rPr>
                <w:rFonts w:ascii="仿宋" w:eastAsia="仿宋" w:hAnsi="仿宋" w:hint="eastAsia"/>
                <w:szCs w:val="21"/>
              </w:rPr>
              <w:t>内软件</w:t>
            </w:r>
            <w:proofErr w:type="gramEnd"/>
            <w:r w:rsidRPr="00461B8D">
              <w:rPr>
                <w:rFonts w:ascii="仿宋" w:eastAsia="仿宋" w:hAnsi="仿宋" w:hint="eastAsia"/>
                <w:szCs w:val="21"/>
              </w:rPr>
              <w:t>升级服务</w:t>
            </w:r>
          </w:p>
          <w:p w14:paraId="79197F04" w14:textId="2DC6A249" w:rsidR="005471C3" w:rsidRPr="00461B8D" w:rsidRDefault="005471C3" w:rsidP="005471C3">
            <w:pPr>
              <w:jc w:val="left"/>
              <w:rPr>
                <w:rFonts w:ascii="仿宋" w:eastAsia="仿宋" w:hAnsi="仿宋"/>
                <w:szCs w:val="21"/>
              </w:rPr>
            </w:pPr>
            <w:r w:rsidRPr="00461B8D">
              <w:rPr>
                <w:rFonts w:ascii="仿宋" w:eastAsia="仿宋" w:hAnsi="仿宋"/>
                <w:szCs w:val="21"/>
              </w:rPr>
              <w:t>5</w:t>
            </w:r>
            <w:r w:rsidRPr="00461B8D">
              <w:rPr>
                <w:rFonts w:ascii="仿宋" w:eastAsia="仿宋" w:hAnsi="仿宋" w:hint="eastAsia"/>
                <w:szCs w:val="21"/>
              </w:rPr>
              <w:t>）新增工作站软件安装</w:t>
            </w:r>
          </w:p>
        </w:tc>
        <w:tc>
          <w:tcPr>
            <w:tcW w:w="3686" w:type="dxa"/>
          </w:tcPr>
          <w:p w14:paraId="622AA893" w14:textId="2BCF6F1B" w:rsidR="005471C3" w:rsidRDefault="005471C3" w:rsidP="005471C3">
            <w:pPr>
              <w:jc w:val="left"/>
              <w:rPr>
                <w:rFonts w:ascii="仿宋_GB2312" w:eastAsia="仿宋_GB2312"/>
                <w:szCs w:val="21"/>
              </w:rPr>
            </w:pPr>
            <w:r w:rsidRPr="00BE3153">
              <w:rPr>
                <w:rFonts w:ascii="仿宋_GB2312" w:eastAsia="仿宋_GB2312" w:hint="eastAsia"/>
                <w:sz w:val="20"/>
                <w:szCs w:val="28"/>
              </w:rPr>
              <w:t>☆</w:t>
            </w:r>
          </w:p>
        </w:tc>
      </w:tr>
      <w:tr w:rsidR="005471C3" w:rsidRPr="0005143A" w14:paraId="072776F9" w14:textId="77777777" w:rsidTr="00EF72D4">
        <w:trPr>
          <w:trHeight w:val="286"/>
        </w:trPr>
        <w:tc>
          <w:tcPr>
            <w:tcW w:w="2235" w:type="dxa"/>
            <w:vMerge w:val="restart"/>
            <w:vAlign w:val="center"/>
          </w:tcPr>
          <w:p w14:paraId="3F3AC8FB" w14:textId="77777777" w:rsidR="005471C3" w:rsidRPr="0005143A" w:rsidRDefault="005471C3" w:rsidP="005471C3">
            <w:pPr>
              <w:jc w:val="center"/>
              <w:rPr>
                <w:rFonts w:ascii="仿宋_GB2312" w:eastAsia="仿宋_GB2312"/>
                <w:szCs w:val="21"/>
              </w:rPr>
            </w:pPr>
            <w:r w:rsidRPr="0005143A">
              <w:rPr>
                <w:rFonts w:ascii="仿宋_GB2312" w:eastAsia="仿宋_GB2312" w:hint="eastAsia"/>
                <w:szCs w:val="21"/>
              </w:rPr>
              <w:t>商务参数</w:t>
            </w:r>
          </w:p>
        </w:tc>
        <w:tc>
          <w:tcPr>
            <w:tcW w:w="2976" w:type="dxa"/>
            <w:vAlign w:val="center"/>
          </w:tcPr>
          <w:p w14:paraId="4D3D0E2A" w14:textId="50BB4931" w:rsidR="005471C3" w:rsidRPr="00461B8D" w:rsidRDefault="005471C3" w:rsidP="005471C3">
            <w:pPr>
              <w:rPr>
                <w:rFonts w:ascii="仿宋" w:eastAsia="仿宋" w:hAnsi="仿宋"/>
                <w:szCs w:val="21"/>
              </w:rPr>
            </w:pPr>
            <w:r w:rsidRPr="00461B8D">
              <w:rPr>
                <w:rFonts w:ascii="仿宋" w:eastAsia="仿宋" w:hAnsi="仿宋" w:hint="eastAsia"/>
                <w:szCs w:val="21"/>
              </w:rPr>
              <w:t>对投标人的要求</w:t>
            </w:r>
          </w:p>
        </w:tc>
        <w:tc>
          <w:tcPr>
            <w:tcW w:w="5528" w:type="dxa"/>
          </w:tcPr>
          <w:p w14:paraId="3A5537F3" w14:textId="6B599146" w:rsidR="005471C3" w:rsidRPr="00461B8D" w:rsidRDefault="005471C3" w:rsidP="005471C3">
            <w:pPr>
              <w:jc w:val="left"/>
              <w:rPr>
                <w:rFonts w:ascii="仿宋" w:eastAsia="仿宋" w:hAnsi="仿宋"/>
                <w:szCs w:val="21"/>
              </w:rPr>
            </w:pPr>
            <w:r w:rsidRPr="00461B8D">
              <w:rPr>
                <w:rFonts w:ascii="仿宋" w:eastAsia="仿宋" w:hAnsi="仿宋" w:cs="Segoe UI" w:hint="eastAsia"/>
                <w:szCs w:val="21"/>
              </w:rPr>
              <w:t>投标人在上海有固定的售后服务团队和软件开发中心。</w:t>
            </w:r>
          </w:p>
        </w:tc>
        <w:tc>
          <w:tcPr>
            <w:tcW w:w="3686" w:type="dxa"/>
          </w:tcPr>
          <w:p w14:paraId="7250452F" w14:textId="4FE61CC6" w:rsidR="005471C3" w:rsidRPr="0005143A" w:rsidRDefault="005471C3" w:rsidP="005471C3">
            <w:pPr>
              <w:jc w:val="left"/>
              <w:rPr>
                <w:rFonts w:ascii="仿宋_GB2312" w:eastAsia="仿宋_GB2312"/>
                <w:szCs w:val="21"/>
              </w:rPr>
            </w:pPr>
            <w:r w:rsidRPr="00BE3153">
              <w:rPr>
                <w:rFonts w:ascii="仿宋_GB2312" w:eastAsia="仿宋_GB2312" w:hint="eastAsia"/>
                <w:sz w:val="20"/>
                <w:szCs w:val="28"/>
              </w:rPr>
              <w:t>★</w:t>
            </w:r>
          </w:p>
        </w:tc>
      </w:tr>
      <w:tr w:rsidR="005471C3" w:rsidRPr="0005143A" w14:paraId="7B9ADD66" w14:textId="77777777" w:rsidTr="00EF72D4">
        <w:trPr>
          <w:trHeight w:val="286"/>
        </w:trPr>
        <w:tc>
          <w:tcPr>
            <w:tcW w:w="2235" w:type="dxa"/>
            <w:vMerge/>
            <w:vAlign w:val="center"/>
          </w:tcPr>
          <w:p w14:paraId="100BE768" w14:textId="77777777" w:rsidR="005471C3" w:rsidRPr="0005143A" w:rsidRDefault="005471C3" w:rsidP="005471C3">
            <w:pPr>
              <w:jc w:val="center"/>
              <w:rPr>
                <w:rFonts w:ascii="仿宋_GB2312" w:eastAsia="仿宋_GB2312"/>
                <w:szCs w:val="21"/>
              </w:rPr>
            </w:pPr>
          </w:p>
        </w:tc>
        <w:tc>
          <w:tcPr>
            <w:tcW w:w="2976" w:type="dxa"/>
            <w:vAlign w:val="center"/>
          </w:tcPr>
          <w:p w14:paraId="33B9360E" w14:textId="2B2DD117" w:rsidR="005471C3" w:rsidRPr="00461B8D" w:rsidRDefault="005471C3" w:rsidP="005471C3">
            <w:pPr>
              <w:rPr>
                <w:rFonts w:ascii="仿宋" w:eastAsia="仿宋" w:hAnsi="仿宋"/>
                <w:szCs w:val="21"/>
              </w:rPr>
            </w:pPr>
            <w:r w:rsidRPr="00461B8D">
              <w:rPr>
                <w:rFonts w:ascii="仿宋" w:eastAsia="仿宋" w:hAnsi="仿宋" w:hint="eastAsia"/>
                <w:szCs w:val="21"/>
              </w:rPr>
              <w:t>对实施人员的要求</w:t>
            </w:r>
          </w:p>
        </w:tc>
        <w:tc>
          <w:tcPr>
            <w:tcW w:w="5528" w:type="dxa"/>
          </w:tcPr>
          <w:p w14:paraId="744E9130" w14:textId="49F7300E" w:rsidR="005471C3" w:rsidRPr="00461B8D" w:rsidRDefault="005471C3" w:rsidP="005471C3">
            <w:pPr>
              <w:jc w:val="left"/>
              <w:rPr>
                <w:rFonts w:ascii="仿宋" w:eastAsia="仿宋" w:hAnsi="仿宋" w:cs="Segoe UI"/>
                <w:szCs w:val="21"/>
              </w:rPr>
            </w:pPr>
            <w:r w:rsidRPr="00461B8D">
              <w:rPr>
                <w:rFonts w:ascii="仿宋" w:eastAsia="仿宋" w:hAnsi="仿宋" w:cs="Segoe UI" w:hint="eastAsia"/>
                <w:szCs w:val="21"/>
              </w:rPr>
              <w:t>1）医院有权根据实施情况要求更换项目经理和实施人员。</w:t>
            </w:r>
          </w:p>
          <w:p w14:paraId="635B968B" w14:textId="292A4A80" w:rsidR="005471C3" w:rsidRPr="00461B8D" w:rsidRDefault="005471C3" w:rsidP="005471C3">
            <w:pPr>
              <w:jc w:val="left"/>
              <w:rPr>
                <w:rFonts w:ascii="仿宋" w:eastAsia="仿宋" w:hAnsi="仿宋" w:cs="Segoe UI"/>
                <w:szCs w:val="21"/>
              </w:rPr>
            </w:pPr>
            <w:r w:rsidRPr="00461B8D">
              <w:rPr>
                <w:rFonts w:ascii="仿宋" w:eastAsia="仿宋" w:hAnsi="仿宋" w:cs="Segoe UI" w:hint="eastAsia"/>
                <w:szCs w:val="21"/>
              </w:rPr>
              <w:t>2）对投标人项目经理等级基本要求：要求投标人针对本项目成立项目小组，在投标书中提供书面名单，人员一旦得到医院确认，无特殊理由不得随意变动，其中项目经理必须具有相当资质并有同类产品三级甲等医院实施经验，且项目经理未得到医院同意的情况下不得随意更换。</w:t>
            </w:r>
          </w:p>
        </w:tc>
        <w:tc>
          <w:tcPr>
            <w:tcW w:w="3686" w:type="dxa"/>
          </w:tcPr>
          <w:p w14:paraId="4BAB3C12" w14:textId="49EABA16" w:rsidR="005471C3" w:rsidRPr="0005143A" w:rsidRDefault="005471C3" w:rsidP="005471C3">
            <w:pPr>
              <w:jc w:val="left"/>
              <w:rPr>
                <w:rFonts w:ascii="仿宋_GB2312" w:eastAsia="仿宋_GB2312"/>
                <w:szCs w:val="21"/>
              </w:rPr>
            </w:pPr>
            <w:r w:rsidRPr="00BE3153">
              <w:rPr>
                <w:rFonts w:ascii="仿宋_GB2312" w:eastAsia="仿宋_GB2312" w:hint="eastAsia"/>
                <w:sz w:val="20"/>
                <w:szCs w:val="28"/>
              </w:rPr>
              <w:t>★</w:t>
            </w:r>
          </w:p>
        </w:tc>
      </w:tr>
      <w:tr w:rsidR="005471C3" w:rsidRPr="0005143A" w14:paraId="5BF67555" w14:textId="77777777" w:rsidTr="00B96D17">
        <w:trPr>
          <w:trHeight w:val="286"/>
        </w:trPr>
        <w:tc>
          <w:tcPr>
            <w:tcW w:w="2235" w:type="dxa"/>
            <w:vMerge/>
            <w:vAlign w:val="center"/>
          </w:tcPr>
          <w:p w14:paraId="7F2C8345" w14:textId="77777777" w:rsidR="005471C3" w:rsidRPr="0005143A" w:rsidRDefault="005471C3" w:rsidP="005471C3">
            <w:pPr>
              <w:jc w:val="center"/>
              <w:rPr>
                <w:rFonts w:ascii="仿宋_GB2312" w:eastAsia="仿宋_GB2312"/>
                <w:szCs w:val="21"/>
              </w:rPr>
            </w:pPr>
          </w:p>
        </w:tc>
        <w:tc>
          <w:tcPr>
            <w:tcW w:w="2976" w:type="dxa"/>
          </w:tcPr>
          <w:p w14:paraId="69B4D996" w14:textId="77777777" w:rsidR="005471C3" w:rsidRPr="0005143A" w:rsidRDefault="005471C3" w:rsidP="005471C3">
            <w:pPr>
              <w:jc w:val="left"/>
              <w:rPr>
                <w:rFonts w:ascii="仿宋_GB2312" w:eastAsia="仿宋_GB2312"/>
                <w:szCs w:val="21"/>
              </w:rPr>
            </w:pPr>
          </w:p>
        </w:tc>
        <w:tc>
          <w:tcPr>
            <w:tcW w:w="5528" w:type="dxa"/>
          </w:tcPr>
          <w:p w14:paraId="5A0C4281" w14:textId="77777777" w:rsidR="005471C3" w:rsidRPr="0005143A" w:rsidRDefault="005471C3" w:rsidP="005471C3">
            <w:pPr>
              <w:jc w:val="left"/>
              <w:rPr>
                <w:rFonts w:ascii="仿宋_GB2312" w:eastAsia="仿宋_GB2312"/>
                <w:szCs w:val="21"/>
              </w:rPr>
            </w:pPr>
          </w:p>
        </w:tc>
        <w:tc>
          <w:tcPr>
            <w:tcW w:w="3686" w:type="dxa"/>
          </w:tcPr>
          <w:p w14:paraId="23604819" w14:textId="77777777" w:rsidR="005471C3" w:rsidRPr="0005143A" w:rsidRDefault="005471C3" w:rsidP="005471C3">
            <w:pPr>
              <w:jc w:val="left"/>
              <w:rPr>
                <w:rFonts w:ascii="仿宋_GB2312" w:eastAsia="仿宋_GB2312"/>
                <w:szCs w:val="21"/>
              </w:rPr>
            </w:pPr>
          </w:p>
        </w:tc>
      </w:tr>
      <w:tr w:rsidR="005471C3" w:rsidRPr="0005143A" w14:paraId="463A7DB0" w14:textId="77777777" w:rsidTr="00B96D17">
        <w:trPr>
          <w:trHeight w:val="286"/>
        </w:trPr>
        <w:tc>
          <w:tcPr>
            <w:tcW w:w="2235" w:type="dxa"/>
            <w:vMerge w:val="restart"/>
            <w:vAlign w:val="center"/>
          </w:tcPr>
          <w:p w14:paraId="214A31AD" w14:textId="4524C8B5" w:rsidR="005471C3" w:rsidRPr="0005143A" w:rsidRDefault="005471C3" w:rsidP="005471C3">
            <w:pPr>
              <w:jc w:val="center"/>
              <w:rPr>
                <w:rFonts w:ascii="仿宋_GB2312" w:eastAsia="仿宋_GB2312"/>
                <w:szCs w:val="21"/>
              </w:rPr>
            </w:pPr>
            <w:r w:rsidRPr="0005143A">
              <w:rPr>
                <w:rFonts w:ascii="仿宋_GB2312" w:eastAsia="仿宋_GB2312" w:hint="eastAsia"/>
                <w:szCs w:val="21"/>
              </w:rPr>
              <w:t>其他需求</w:t>
            </w:r>
            <w:r>
              <w:rPr>
                <w:rFonts w:ascii="仿宋_GB2312" w:eastAsia="仿宋_GB2312" w:hint="eastAsia"/>
                <w:szCs w:val="21"/>
              </w:rPr>
              <w:t>（如维保、配件、配套试剂耗材）</w:t>
            </w:r>
          </w:p>
        </w:tc>
        <w:tc>
          <w:tcPr>
            <w:tcW w:w="2976" w:type="dxa"/>
          </w:tcPr>
          <w:p w14:paraId="3660732B" w14:textId="77777777" w:rsidR="005471C3" w:rsidRPr="0005143A" w:rsidRDefault="005471C3" w:rsidP="005471C3">
            <w:pPr>
              <w:jc w:val="left"/>
              <w:rPr>
                <w:rFonts w:ascii="仿宋_GB2312" w:eastAsia="仿宋_GB2312"/>
                <w:szCs w:val="21"/>
              </w:rPr>
            </w:pPr>
          </w:p>
        </w:tc>
        <w:tc>
          <w:tcPr>
            <w:tcW w:w="5528" w:type="dxa"/>
          </w:tcPr>
          <w:p w14:paraId="2D2F10BD" w14:textId="77777777" w:rsidR="005471C3" w:rsidRPr="0005143A" w:rsidRDefault="005471C3" w:rsidP="005471C3">
            <w:pPr>
              <w:jc w:val="left"/>
              <w:rPr>
                <w:rFonts w:ascii="仿宋_GB2312" w:eastAsia="仿宋_GB2312"/>
                <w:szCs w:val="21"/>
              </w:rPr>
            </w:pPr>
          </w:p>
        </w:tc>
        <w:tc>
          <w:tcPr>
            <w:tcW w:w="3686" w:type="dxa"/>
          </w:tcPr>
          <w:p w14:paraId="01A1ED85" w14:textId="77777777" w:rsidR="005471C3" w:rsidRPr="0005143A" w:rsidRDefault="005471C3" w:rsidP="005471C3">
            <w:pPr>
              <w:jc w:val="left"/>
              <w:rPr>
                <w:rFonts w:ascii="仿宋_GB2312" w:eastAsia="仿宋_GB2312"/>
                <w:szCs w:val="21"/>
              </w:rPr>
            </w:pPr>
          </w:p>
        </w:tc>
      </w:tr>
      <w:tr w:rsidR="005471C3" w:rsidRPr="0005143A" w14:paraId="2EBCBE44" w14:textId="77777777" w:rsidTr="00B96D17">
        <w:trPr>
          <w:trHeight w:val="286"/>
        </w:trPr>
        <w:tc>
          <w:tcPr>
            <w:tcW w:w="2235" w:type="dxa"/>
            <w:vMerge/>
            <w:vAlign w:val="center"/>
          </w:tcPr>
          <w:p w14:paraId="4CF49B6F" w14:textId="77777777" w:rsidR="005471C3" w:rsidRPr="0005143A" w:rsidRDefault="005471C3" w:rsidP="005471C3">
            <w:pPr>
              <w:jc w:val="center"/>
              <w:rPr>
                <w:rFonts w:ascii="仿宋_GB2312" w:eastAsia="仿宋_GB2312"/>
                <w:szCs w:val="21"/>
              </w:rPr>
            </w:pPr>
          </w:p>
        </w:tc>
        <w:tc>
          <w:tcPr>
            <w:tcW w:w="2976" w:type="dxa"/>
          </w:tcPr>
          <w:p w14:paraId="5EFBCAA3" w14:textId="77777777" w:rsidR="005471C3" w:rsidRPr="0005143A" w:rsidRDefault="005471C3" w:rsidP="005471C3">
            <w:pPr>
              <w:jc w:val="left"/>
              <w:rPr>
                <w:rFonts w:ascii="仿宋_GB2312" w:eastAsia="仿宋_GB2312"/>
                <w:szCs w:val="21"/>
              </w:rPr>
            </w:pPr>
          </w:p>
        </w:tc>
        <w:tc>
          <w:tcPr>
            <w:tcW w:w="5528" w:type="dxa"/>
          </w:tcPr>
          <w:p w14:paraId="7C99BCD5" w14:textId="77777777" w:rsidR="005471C3" w:rsidRPr="0005143A" w:rsidRDefault="005471C3" w:rsidP="005471C3">
            <w:pPr>
              <w:jc w:val="left"/>
              <w:rPr>
                <w:rFonts w:ascii="仿宋_GB2312" w:eastAsia="仿宋_GB2312"/>
                <w:szCs w:val="21"/>
              </w:rPr>
            </w:pPr>
          </w:p>
        </w:tc>
        <w:tc>
          <w:tcPr>
            <w:tcW w:w="3686" w:type="dxa"/>
          </w:tcPr>
          <w:p w14:paraId="30EE2D9E" w14:textId="77777777" w:rsidR="005471C3" w:rsidRPr="0005143A" w:rsidRDefault="005471C3" w:rsidP="005471C3">
            <w:pPr>
              <w:jc w:val="left"/>
              <w:rPr>
                <w:rFonts w:ascii="仿宋_GB2312" w:eastAsia="仿宋_GB2312"/>
                <w:szCs w:val="21"/>
              </w:rPr>
            </w:pPr>
          </w:p>
        </w:tc>
      </w:tr>
      <w:tr w:rsidR="005471C3" w:rsidRPr="0005143A" w14:paraId="01F3BE5E" w14:textId="77777777" w:rsidTr="00E670AC">
        <w:trPr>
          <w:trHeight w:val="286"/>
        </w:trPr>
        <w:tc>
          <w:tcPr>
            <w:tcW w:w="2235" w:type="dxa"/>
            <w:vAlign w:val="center"/>
          </w:tcPr>
          <w:p w14:paraId="1CC116E0" w14:textId="3D45EFC7" w:rsidR="005471C3" w:rsidRPr="0005143A" w:rsidRDefault="005471C3" w:rsidP="005471C3">
            <w:pPr>
              <w:jc w:val="center"/>
              <w:rPr>
                <w:rFonts w:ascii="仿宋_GB2312" w:eastAsia="仿宋_GB2312"/>
                <w:szCs w:val="21"/>
              </w:rPr>
            </w:pPr>
            <w:r>
              <w:rPr>
                <w:rFonts w:ascii="仿宋_GB2312" w:eastAsia="仿宋_GB2312"/>
                <w:szCs w:val="21"/>
              </w:rPr>
              <w:t>市场价格</w:t>
            </w:r>
          </w:p>
        </w:tc>
        <w:tc>
          <w:tcPr>
            <w:tcW w:w="12190" w:type="dxa"/>
            <w:gridSpan w:val="3"/>
          </w:tcPr>
          <w:p w14:paraId="5C00B18A" w14:textId="77777777" w:rsidR="005471C3" w:rsidRPr="0005143A" w:rsidRDefault="005471C3" w:rsidP="005471C3">
            <w:pPr>
              <w:rPr>
                <w:rFonts w:ascii="仿宋_GB2312" w:eastAsia="仿宋_GB2312"/>
                <w:szCs w:val="21"/>
              </w:rPr>
            </w:pPr>
          </w:p>
        </w:tc>
      </w:tr>
    </w:tbl>
    <w:p w14:paraId="54B1EC36" w14:textId="32DAAA3A" w:rsidR="0005143A" w:rsidRPr="00BE3153" w:rsidRDefault="00BF71F3" w:rsidP="0005143A">
      <w:pPr>
        <w:spacing w:line="360" w:lineRule="auto"/>
        <w:rPr>
          <w:rFonts w:ascii="仿宋_GB2312" w:eastAsia="仿宋_GB2312"/>
          <w:sz w:val="20"/>
          <w:szCs w:val="28"/>
        </w:rPr>
      </w:pPr>
      <w:r w:rsidRPr="008E3539">
        <w:rPr>
          <w:rFonts w:ascii="仿宋_GB2312" w:eastAsia="仿宋_GB2312" w:hint="eastAsia"/>
          <w:sz w:val="20"/>
          <w:szCs w:val="28"/>
        </w:rPr>
        <w:t>*：满足请填</w:t>
      </w:r>
      <w:r w:rsidRPr="008E3539">
        <w:rPr>
          <w:rFonts w:ascii="等线" w:eastAsia="等线" w:hAnsi="等线" w:hint="eastAsia"/>
          <w:sz w:val="20"/>
          <w:szCs w:val="28"/>
        </w:rPr>
        <w:t>√</w:t>
      </w:r>
      <w:r w:rsidRPr="008E3539">
        <w:rPr>
          <w:rFonts w:ascii="仿宋_GB2312" w:eastAsia="仿宋_GB2312" w:hint="eastAsia"/>
          <w:sz w:val="20"/>
          <w:szCs w:val="28"/>
        </w:rPr>
        <w:t>，不满足请填</w:t>
      </w:r>
      <w:r w:rsidRPr="008E3539">
        <w:rPr>
          <w:rFonts w:ascii="等线" w:eastAsia="等线" w:hAnsi="等线" w:hint="eastAsia"/>
          <w:sz w:val="20"/>
          <w:szCs w:val="28"/>
        </w:rPr>
        <w:t>◊</w:t>
      </w:r>
      <w:r w:rsidRPr="00BE3153">
        <w:rPr>
          <w:rFonts w:ascii="仿宋_GB2312" w:eastAsia="仿宋_GB2312" w:hint="eastAsia"/>
          <w:sz w:val="20"/>
          <w:szCs w:val="28"/>
        </w:rPr>
        <w:t>。</w:t>
      </w:r>
      <w:r w:rsidR="00BE3153" w:rsidRPr="00BE3153">
        <w:rPr>
          <w:rFonts w:ascii="仿宋_GB2312" w:eastAsia="仿宋_GB2312" w:hint="eastAsia"/>
          <w:sz w:val="20"/>
          <w:szCs w:val="28"/>
        </w:rPr>
        <w:t>指标按重要性分为“★”、“☆”、“#”和“△”。★代表实质性指标，不满足该指标项将导致投标被拒绝，☆代表优质优价指标，#代表重要指标，△则表示一般指标项。</w:t>
      </w:r>
    </w:p>
    <w:p w14:paraId="5D586B77" w14:textId="4D22F37E" w:rsidR="004C0FE3" w:rsidRPr="0005143A" w:rsidRDefault="004C0FE3" w:rsidP="0005143A">
      <w:pPr>
        <w:spacing w:line="360" w:lineRule="auto"/>
        <w:rPr>
          <w:rFonts w:ascii="仿宋_GB2312" w:eastAsia="仿宋_GB2312"/>
          <w:b/>
          <w:sz w:val="24"/>
          <w:szCs w:val="28"/>
        </w:rPr>
      </w:pPr>
    </w:p>
    <w:sectPr w:rsidR="004C0FE3" w:rsidRPr="0005143A" w:rsidSect="0024412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09842" w14:textId="77777777" w:rsidR="004B7625" w:rsidRDefault="004B7625" w:rsidP="004C0FE3">
      <w:r>
        <w:separator/>
      </w:r>
    </w:p>
  </w:endnote>
  <w:endnote w:type="continuationSeparator" w:id="0">
    <w:p w14:paraId="3DEBEEAF" w14:textId="77777777" w:rsidR="004B7625" w:rsidRDefault="004B7625" w:rsidP="004C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384D7" w14:textId="77777777" w:rsidR="004B7625" w:rsidRDefault="004B7625" w:rsidP="004C0FE3">
      <w:r>
        <w:separator/>
      </w:r>
    </w:p>
  </w:footnote>
  <w:footnote w:type="continuationSeparator" w:id="0">
    <w:p w14:paraId="16D545E3" w14:textId="77777777" w:rsidR="004B7625" w:rsidRDefault="004B7625" w:rsidP="004C0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1544"/>
    <w:multiLevelType w:val="multilevel"/>
    <w:tmpl w:val="27621544"/>
    <w:lvl w:ilvl="0">
      <w:start w:val="1"/>
      <w:numFmt w:val="bullet"/>
      <w:lvlText w:val=""/>
      <w:lvlJc w:val="left"/>
      <w:pPr>
        <w:ind w:left="1317" w:hanging="420"/>
      </w:pPr>
      <w:rPr>
        <w:rFonts w:ascii="Wingdings" w:hAnsi="Wingdings" w:hint="default"/>
      </w:rPr>
    </w:lvl>
    <w:lvl w:ilvl="1">
      <w:start w:val="1"/>
      <w:numFmt w:val="bullet"/>
      <w:lvlText w:val=""/>
      <w:lvlJc w:val="left"/>
      <w:pPr>
        <w:ind w:left="1737" w:hanging="420"/>
      </w:pPr>
      <w:rPr>
        <w:rFonts w:ascii="Wingdings" w:hAnsi="Wingdings" w:hint="default"/>
      </w:rPr>
    </w:lvl>
    <w:lvl w:ilvl="2">
      <w:start w:val="1"/>
      <w:numFmt w:val="bullet"/>
      <w:lvlText w:val=""/>
      <w:lvlJc w:val="left"/>
      <w:pPr>
        <w:ind w:left="2157" w:hanging="420"/>
      </w:pPr>
      <w:rPr>
        <w:rFonts w:ascii="Wingdings" w:hAnsi="Wingdings" w:hint="default"/>
      </w:rPr>
    </w:lvl>
    <w:lvl w:ilvl="3">
      <w:start w:val="1"/>
      <w:numFmt w:val="bullet"/>
      <w:lvlText w:val=""/>
      <w:lvlJc w:val="left"/>
      <w:pPr>
        <w:ind w:left="2577" w:hanging="420"/>
      </w:pPr>
      <w:rPr>
        <w:rFonts w:ascii="Wingdings" w:hAnsi="Wingdings" w:hint="default"/>
      </w:rPr>
    </w:lvl>
    <w:lvl w:ilvl="4">
      <w:start w:val="1"/>
      <w:numFmt w:val="bullet"/>
      <w:lvlText w:val=""/>
      <w:lvlJc w:val="left"/>
      <w:pPr>
        <w:ind w:left="2997" w:hanging="420"/>
      </w:pPr>
      <w:rPr>
        <w:rFonts w:ascii="Wingdings" w:hAnsi="Wingdings" w:hint="default"/>
      </w:rPr>
    </w:lvl>
    <w:lvl w:ilvl="5">
      <w:start w:val="1"/>
      <w:numFmt w:val="bullet"/>
      <w:lvlText w:val=""/>
      <w:lvlJc w:val="left"/>
      <w:pPr>
        <w:ind w:left="3417" w:hanging="420"/>
      </w:pPr>
      <w:rPr>
        <w:rFonts w:ascii="Wingdings" w:hAnsi="Wingdings" w:hint="default"/>
      </w:rPr>
    </w:lvl>
    <w:lvl w:ilvl="6">
      <w:start w:val="1"/>
      <w:numFmt w:val="bullet"/>
      <w:lvlText w:val=""/>
      <w:lvlJc w:val="left"/>
      <w:pPr>
        <w:ind w:left="3837" w:hanging="420"/>
      </w:pPr>
      <w:rPr>
        <w:rFonts w:ascii="Wingdings" w:hAnsi="Wingdings" w:hint="default"/>
      </w:rPr>
    </w:lvl>
    <w:lvl w:ilvl="7">
      <w:start w:val="1"/>
      <w:numFmt w:val="bullet"/>
      <w:lvlText w:val=""/>
      <w:lvlJc w:val="left"/>
      <w:pPr>
        <w:ind w:left="4257" w:hanging="420"/>
      </w:pPr>
      <w:rPr>
        <w:rFonts w:ascii="Wingdings" w:hAnsi="Wingdings" w:hint="default"/>
      </w:rPr>
    </w:lvl>
    <w:lvl w:ilvl="8">
      <w:start w:val="1"/>
      <w:numFmt w:val="bullet"/>
      <w:lvlText w:val=""/>
      <w:lvlJc w:val="left"/>
      <w:pPr>
        <w:ind w:left="467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9E"/>
    <w:rsid w:val="000477F3"/>
    <w:rsid w:val="0005143A"/>
    <w:rsid w:val="00073602"/>
    <w:rsid w:val="000B18AC"/>
    <w:rsid w:val="002173C9"/>
    <w:rsid w:val="0024412C"/>
    <w:rsid w:val="00274AB3"/>
    <w:rsid w:val="003025BE"/>
    <w:rsid w:val="003262D9"/>
    <w:rsid w:val="00343687"/>
    <w:rsid w:val="00345D36"/>
    <w:rsid w:val="003C0ABC"/>
    <w:rsid w:val="003F5842"/>
    <w:rsid w:val="00457D5C"/>
    <w:rsid w:val="00461B8D"/>
    <w:rsid w:val="004B7625"/>
    <w:rsid w:val="004C0FE3"/>
    <w:rsid w:val="004C581E"/>
    <w:rsid w:val="005471C3"/>
    <w:rsid w:val="00585710"/>
    <w:rsid w:val="005F09CA"/>
    <w:rsid w:val="00627CA7"/>
    <w:rsid w:val="00666163"/>
    <w:rsid w:val="006724FC"/>
    <w:rsid w:val="006762A9"/>
    <w:rsid w:val="006E37CC"/>
    <w:rsid w:val="006F7634"/>
    <w:rsid w:val="007733F2"/>
    <w:rsid w:val="008529EE"/>
    <w:rsid w:val="00852ACD"/>
    <w:rsid w:val="008926CF"/>
    <w:rsid w:val="008E3539"/>
    <w:rsid w:val="00915C5C"/>
    <w:rsid w:val="00952820"/>
    <w:rsid w:val="00A26F42"/>
    <w:rsid w:val="00A52C2D"/>
    <w:rsid w:val="00B46535"/>
    <w:rsid w:val="00B53AD8"/>
    <w:rsid w:val="00B96D17"/>
    <w:rsid w:val="00BA0628"/>
    <w:rsid w:val="00BA429E"/>
    <w:rsid w:val="00BA6D8E"/>
    <w:rsid w:val="00BA709D"/>
    <w:rsid w:val="00BC66AD"/>
    <w:rsid w:val="00BE3153"/>
    <w:rsid w:val="00BE37CF"/>
    <w:rsid w:val="00BF71F3"/>
    <w:rsid w:val="00C95E15"/>
    <w:rsid w:val="00CA3C98"/>
    <w:rsid w:val="00CD72C4"/>
    <w:rsid w:val="00D136AE"/>
    <w:rsid w:val="00D87D24"/>
    <w:rsid w:val="00E109C9"/>
    <w:rsid w:val="00E670AC"/>
    <w:rsid w:val="00E92CE2"/>
    <w:rsid w:val="00EF72D4"/>
    <w:rsid w:val="00F160AB"/>
    <w:rsid w:val="00FF3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
    <w:name w:val="U_正文2"/>
    <w:basedOn w:val="a"/>
    <w:link w:val="U2Char"/>
    <w:qFormat/>
    <w:rsid w:val="00B96D17"/>
    <w:pPr>
      <w:spacing w:beforeLines="10" w:before="10" w:afterLines="10" w:after="10" w:line="300" w:lineRule="auto"/>
    </w:pPr>
    <w:rPr>
      <w:rFonts w:ascii="Times New Roman" w:eastAsia="宋体" w:hAnsi="Times New Roman" w:cs="Times New Roman"/>
      <w:sz w:val="24"/>
      <w:szCs w:val="20"/>
    </w:rPr>
  </w:style>
  <w:style w:type="character" w:customStyle="1" w:styleId="U2Char">
    <w:name w:val="U_正文2 Char"/>
    <w:link w:val="U2"/>
    <w:qFormat/>
    <w:rsid w:val="00B96D17"/>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
    <w:name w:val="U_正文2"/>
    <w:basedOn w:val="a"/>
    <w:link w:val="U2Char"/>
    <w:qFormat/>
    <w:rsid w:val="00B96D17"/>
    <w:pPr>
      <w:spacing w:beforeLines="10" w:before="10" w:afterLines="10" w:after="10" w:line="300" w:lineRule="auto"/>
    </w:pPr>
    <w:rPr>
      <w:rFonts w:ascii="Times New Roman" w:eastAsia="宋体" w:hAnsi="Times New Roman" w:cs="Times New Roman"/>
      <w:sz w:val="24"/>
      <w:szCs w:val="20"/>
    </w:rPr>
  </w:style>
  <w:style w:type="character" w:customStyle="1" w:styleId="U2Char">
    <w:name w:val="U_正文2 Char"/>
    <w:link w:val="U2"/>
    <w:qFormat/>
    <w:rsid w:val="00B96D17"/>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shca</cp:lastModifiedBy>
  <cp:revision>2</cp:revision>
  <dcterms:created xsi:type="dcterms:W3CDTF">2022-07-18T04:33:00Z</dcterms:created>
  <dcterms:modified xsi:type="dcterms:W3CDTF">2022-07-18T04:33:00Z</dcterms:modified>
</cp:coreProperties>
</file>