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5CEAC" w14:textId="77777777" w:rsidR="00084DBD" w:rsidRDefault="00F907E3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复旦大学附属肿瘤医院需求参数确认单（设备采购）</w:t>
      </w:r>
    </w:p>
    <w:p w14:paraId="276FCA2C" w14:textId="77777777" w:rsidR="00084DBD" w:rsidRDefault="00F907E3">
      <w:pPr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需求参数确认清单：（确认以下参数客观明确，非排他、非歧视，报价符合市场规律）</w:t>
      </w:r>
    </w:p>
    <w:tbl>
      <w:tblPr>
        <w:tblStyle w:val="a7"/>
        <w:tblW w:w="15409" w:type="dxa"/>
        <w:tblLook w:val="04A0" w:firstRow="1" w:lastRow="0" w:firstColumn="1" w:lastColumn="0" w:noHBand="0" w:noVBand="1"/>
      </w:tblPr>
      <w:tblGrid>
        <w:gridCol w:w="1718"/>
        <w:gridCol w:w="3655"/>
        <w:gridCol w:w="3027"/>
        <w:gridCol w:w="818"/>
        <w:gridCol w:w="2264"/>
        <w:gridCol w:w="1868"/>
        <w:gridCol w:w="2059"/>
      </w:tblGrid>
      <w:tr w:rsidR="00084DBD" w14:paraId="35C2B9C5" w14:textId="77777777">
        <w:trPr>
          <w:trHeight w:val="295"/>
        </w:trPr>
        <w:tc>
          <w:tcPr>
            <w:tcW w:w="1718" w:type="dxa"/>
            <w:vMerge w:val="restart"/>
            <w:vAlign w:val="center"/>
          </w:tcPr>
          <w:p w14:paraId="6137289A" w14:textId="77777777" w:rsidR="00084DBD" w:rsidRDefault="00F907E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3655" w:type="dxa"/>
            <w:vMerge w:val="restart"/>
            <w:vAlign w:val="center"/>
          </w:tcPr>
          <w:p w14:paraId="5BE7EE37" w14:textId="77777777" w:rsidR="00084DBD" w:rsidRDefault="00F907E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需求指标</w:t>
            </w:r>
          </w:p>
        </w:tc>
        <w:tc>
          <w:tcPr>
            <w:tcW w:w="3027" w:type="dxa"/>
            <w:vMerge w:val="restart"/>
            <w:vAlign w:val="center"/>
          </w:tcPr>
          <w:p w14:paraId="74BF887C" w14:textId="77777777" w:rsidR="00084DBD" w:rsidRDefault="00F907E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参数范围</w:t>
            </w:r>
          </w:p>
        </w:tc>
        <w:tc>
          <w:tcPr>
            <w:tcW w:w="818" w:type="dxa"/>
            <w:vMerge w:val="restart"/>
            <w:vAlign w:val="center"/>
          </w:tcPr>
          <w:p w14:paraId="4832DF3D" w14:textId="77777777" w:rsidR="00084DBD" w:rsidRDefault="00F907E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指标重要性</w:t>
            </w:r>
          </w:p>
        </w:tc>
        <w:tc>
          <w:tcPr>
            <w:tcW w:w="2264" w:type="dxa"/>
          </w:tcPr>
          <w:p w14:paraId="1CBAA4CA" w14:textId="77777777" w:rsidR="00084DBD" w:rsidRDefault="00F907E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供应商1 </w:t>
            </w:r>
          </w:p>
        </w:tc>
        <w:tc>
          <w:tcPr>
            <w:tcW w:w="1868" w:type="dxa"/>
          </w:tcPr>
          <w:p w14:paraId="2B4D9404" w14:textId="77777777" w:rsidR="00084DBD" w:rsidRDefault="00F907E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供应商2 </w:t>
            </w:r>
          </w:p>
        </w:tc>
        <w:tc>
          <w:tcPr>
            <w:tcW w:w="2059" w:type="dxa"/>
          </w:tcPr>
          <w:p w14:paraId="6AD920E1" w14:textId="77777777" w:rsidR="00084DBD" w:rsidRDefault="00F907E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供应商3 </w:t>
            </w:r>
          </w:p>
        </w:tc>
      </w:tr>
      <w:tr w:rsidR="00084DBD" w14:paraId="0738B354" w14:textId="77777777">
        <w:trPr>
          <w:trHeight w:val="295"/>
        </w:trPr>
        <w:tc>
          <w:tcPr>
            <w:tcW w:w="1718" w:type="dxa"/>
            <w:vMerge/>
            <w:vAlign w:val="center"/>
          </w:tcPr>
          <w:p w14:paraId="6A6CA796" w14:textId="77777777" w:rsidR="00084DBD" w:rsidRDefault="00084DB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55" w:type="dxa"/>
            <w:vMerge/>
          </w:tcPr>
          <w:p w14:paraId="303393A4" w14:textId="77777777" w:rsidR="00084DBD" w:rsidRDefault="00084DB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27" w:type="dxa"/>
            <w:vMerge/>
          </w:tcPr>
          <w:p w14:paraId="785E7EB4" w14:textId="77777777" w:rsidR="00084DBD" w:rsidRDefault="00084DB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8" w:type="dxa"/>
            <w:vMerge/>
          </w:tcPr>
          <w:p w14:paraId="010E57D6" w14:textId="77777777" w:rsidR="00084DBD" w:rsidRDefault="00084DB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4" w:type="dxa"/>
          </w:tcPr>
          <w:p w14:paraId="241D95AA" w14:textId="55C5664E" w:rsidR="00084DBD" w:rsidRDefault="00F907E3" w:rsidP="00B011E3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品牌:</w:t>
            </w:r>
            <w:r w:rsidR="00B011E3">
              <w:rPr>
                <w:rFonts w:ascii="仿宋_GB2312" w:eastAsia="仿宋_GB2312"/>
                <w:szCs w:val="21"/>
              </w:rPr>
              <w:t xml:space="preserve"> </w:t>
            </w:r>
          </w:p>
        </w:tc>
        <w:tc>
          <w:tcPr>
            <w:tcW w:w="1868" w:type="dxa"/>
          </w:tcPr>
          <w:p w14:paraId="36E06B35" w14:textId="77777777" w:rsidR="00084DBD" w:rsidRDefault="00F907E3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品牌:</w:t>
            </w:r>
          </w:p>
        </w:tc>
        <w:tc>
          <w:tcPr>
            <w:tcW w:w="2059" w:type="dxa"/>
          </w:tcPr>
          <w:p w14:paraId="755FE1DF" w14:textId="77777777" w:rsidR="00084DBD" w:rsidRDefault="00F907E3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品牌:</w:t>
            </w:r>
          </w:p>
        </w:tc>
      </w:tr>
      <w:tr w:rsidR="00084DBD" w14:paraId="6760A990" w14:textId="77777777">
        <w:trPr>
          <w:trHeight w:val="295"/>
        </w:trPr>
        <w:tc>
          <w:tcPr>
            <w:tcW w:w="1718" w:type="dxa"/>
            <w:vMerge/>
            <w:vAlign w:val="center"/>
          </w:tcPr>
          <w:p w14:paraId="473BA7E3" w14:textId="77777777" w:rsidR="00084DBD" w:rsidRDefault="00084DB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55" w:type="dxa"/>
            <w:vMerge/>
          </w:tcPr>
          <w:p w14:paraId="74AF69B6" w14:textId="77777777" w:rsidR="00084DBD" w:rsidRDefault="00084DB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27" w:type="dxa"/>
            <w:vMerge/>
          </w:tcPr>
          <w:p w14:paraId="2BD2BB6A" w14:textId="77777777" w:rsidR="00084DBD" w:rsidRDefault="00084DB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8" w:type="dxa"/>
            <w:vMerge/>
          </w:tcPr>
          <w:p w14:paraId="7788DC82" w14:textId="77777777" w:rsidR="00084DBD" w:rsidRDefault="00084DB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4" w:type="dxa"/>
          </w:tcPr>
          <w:p w14:paraId="00EE565C" w14:textId="10F2A494" w:rsidR="00084DBD" w:rsidRDefault="00F907E3" w:rsidP="00B011E3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型号：</w:t>
            </w:r>
          </w:p>
        </w:tc>
        <w:tc>
          <w:tcPr>
            <w:tcW w:w="1868" w:type="dxa"/>
          </w:tcPr>
          <w:p w14:paraId="393B1FCF" w14:textId="77777777" w:rsidR="00084DBD" w:rsidRDefault="00F907E3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型号:</w:t>
            </w:r>
          </w:p>
        </w:tc>
        <w:tc>
          <w:tcPr>
            <w:tcW w:w="2059" w:type="dxa"/>
          </w:tcPr>
          <w:p w14:paraId="0E95B5BA" w14:textId="77777777" w:rsidR="00084DBD" w:rsidRDefault="00F907E3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型号:</w:t>
            </w:r>
          </w:p>
        </w:tc>
      </w:tr>
      <w:tr w:rsidR="00084DBD" w14:paraId="43924693" w14:textId="77777777">
        <w:trPr>
          <w:trHeight w:val="295"/>
        </w:trPr>
        <w:tc>
          <w:tcPr>
            <w:tcW w:w="1718" w:type="dxa"/>
            <w:vAlign w:val="center"/>
          </w:tcPr>
          <w:p w14:paraId="6605ED5F" w14:textId="77777777" w:rsidR="00084DBD" w:rsidRDefault="00F907E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产品名称及单位</w:t>
            </w:r>
          </w:p>
        </w:tc>
        <w:tc>
          <w:tcPr>
            <w:tcW w:w="13691" w:type="dxa"/>
            <w:gridSpan w:val="6"/>
          </w:tcPr>
          <w:p w14:paraId="7FD72377" w14:textId="01657520" w:rsidR="00084DBD" w:rsidRDefault="00F907E3" w:rsidP="00B011E3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射频消融电极   </w:t>
            </w:r>
          </w:p>
        </w:tc>
      </w:tr>
      <w:tr w:rsidR="00084DBD" w14:paraId="03BE260C" w14:textId="77777777">
        <w:trPr>
          <w:trHeight w:val="295"/>
        </w:trPr>
        <w:tc>
          <w:tcPr>
            <w:tcW w:w="1718" w:type="dxa"/>
            <w:vAlign w:val="center"/>
          </w:tcPr>
          <w:p w14:paraId="0CAA9597" w14:textId="77777777" w:rsidR="00084DBD" w:rsidRDefault="00F907E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适应症</w:t>
            </w:r>
          </w:p>
        </w:tc>
        <w:tc>
          <w:tcPr>
            <w:tcW w:w="13691" w:type="dxa"/>
            <w:gridSpan w:val="6"/>
          </w:tcPr>
          <w:p w14:paraId="4C34E508" w14:textId="77777777" w:rsidR="00084DBD" w:rsidRDefault="00F907E3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产品供手术时与高频电凝设备和/或吸引器配套进行电凝、钝切、照明、</w:t>
            </w:r>
            <w:proofErr w:type="gramStart"/>
            <w:r>
              <w:rPr>
                <w:rFonts w:ascii="仿宋" w:eastAsia="仿宋" w:hAnsi="仿宋" w:cs="仿宋" w:hint="eastAsia"/>
                <w:sz w:val="20"/>
                <w:szCs w:val="20"/>
              </w:rPr>
              <w:t>刮爬及</w:t>
            </w:r>
            <w:proofErr w:type="gramEnd"/>
            <w:r>
              <w:rPr>
                <w:rFonts w:ascii="仿宋" w:eastAsia="仿宋" w:hAnsi="仿宋" w:cs="仿宋" w:hint="eastAsia"/>
                <w:sz w:val="20"/>
                <w:szCs w:val="20"/>
              </w:rPr>
              <w:t>吸除用。</w:t>
            </w:r>
          </w:p>
        </w:tc>
      </w:tr>
      <w:tr w:rsidR="00084DBD" w14:paraId="170B0977" w14:textId="77777777">
        <w:trPr>
          <w:trHeight w:val="331"/>
        </w:trPr>
        <w:tc>
          <w:tcPr>
            <w:tcW w:w="1718" w:type="dxa"/>
            <w:vMerge w:val="restart"/>
            <w:vAlign w:val="center"/>
          </w:tcPr>
          <w:p w14:paraId="089DE3BA" w14:textId="77777777" w:rsidR="00084DBD" w:rsidRDefault="00F907E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技术参数</w:t>
            </w:r>
          </w:p>
        </w:tc>
        <w:tc>
          <w:tcPr>
            <w:tcW w:w="3655" w:type="dxa"/>
          </w:tcPr>
          <w:p w14:paraId="7DEA8213" w14:textId="77777777" w:rsidR="00084DBD" w:rsidRDefault="00F907E3">
            <w:pPr>
              <w:rPr>
                <w:rFonts w:ascii="仿宋" w:eastAsia="仿宋" w:hAnsi="仿宋" w:cs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sz w:val="20"/>
                <w:szCs w:val="20"/>
              </w:rPr>
              <w:t>镊</w:t>
            </w:r>
            <w:proofErr w:type="gramEnd"/>
            <w:r>
              <w:rPr>
                <w:rFonts w:ascii="仿宋" w:eastAsia="仿宋" w:hAnsi="仿宋" w:cs="仿宋" w:hint="eastAsia"/>
                <w:sz w:val="20"/>
                <w:szCs w:val="20"/>
              </w:rPr>
              <w:t>身长度：190mm；230mm</w:t>
            </w:r>
            <w:proofErr w:type="gramStart"/>
            <w:r>
              <w:rPr>
                <w:rFonts w:ascii="仿宋" w:eastAsia="仿宋" w:hAnsi="仿宋" w:cs="仿宋" w:hint="eastAsia"/>
                <w:sz w:val="20"/>
                <w:szCs w:val="20"/>
              </w:rPr>
              <w:t>镊</w:t>
            </w:r>
            <w:proofErr w:type="gramEnd"/>
            <w:r>
              <w:rPr>
                <w:rFonts w:ascii="仿宋" w:eastAsia="仿宋" w:hAnsi="仿宋" w:cs="仿宋" w:hint="eastAsia"/>
                <w:sz w:val="20"/>
                <w:szCs w:val="20"/>
              </w:rPr>
              <w:t>尖长度：5mm</w:t>
            </w:r>
          </w:p>
          <w:p w14:paraId="651E7F8F" w14:textId="77777777" w:rsidR="00084DBD" w:rsidRDefault="00F907E3">
            <w:pPr>
              <w:rPr>
                <w:rFonts w:ascii="仿宋" w:eastAsia="仿宋" w:hAnsi="仿宋" w:cs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/>
                <w:sz w:val="20"/>
                <w:szCs w:val="20"/>
              </w:rPr>
              <w:t>镊</w:t>
            </w:r>
            <w:proofErr w:type="gramEnd"/>
            <w:r>
              <w:rPr>
                <w:rFonts w:ascii="仿宋" w:eastAsia="仿宋" w:hAnsi="仿宋" w:cs="仿宋"/>
                <w:sz w:val="20"/>
                <w:szCs w:val="20"/>
              </w:rPr>
              <w:t>尖闭合长度：1-2mm（保证1mm接触）</w:t>
            </w:r>
          </w:p>
        </w:tc>
        <w:tc>
          <w:tcPr>
            <w:tcW w:w="3027" w:type="dxa"/>
          </w:tcPr>
          <w:p w14:paraId="2300AB36" w14:textId="77777777" w:rsidR="00084DBD" w:rsidRDefault="00F907E3">
            <w:pPr>
              <w:rPr>
                <w:rFonts w:ascii="仿宋" w:eastAsia="仿宋" w:hAnsi="仿宋" w:cs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/>
                <w:sz w:val="20"/>
                <w:szCs w:val="20"/>
              </w:rPr>
              <w:t>镊</w:t>
            </w:r>
            <w:proofErr w:type="gramEnd"/>
            <w:r>
              <w:rPr>
                <w:rFonts w:ascii="仿宋" w:eastAsia="仿宋" w:hAnsi="仿宋" w:cs="仿宋"/>
                <w:sz w:val="20"/>
                <w:szCs w:val="20"/>
              </w:rPr>
              <w:t>尖上宽度：1.2mm</w:t>
            </w:r>
            <w:proofErr w:type="gramStart"/>
            <w:r>
              <w:rPr>
                <w:rFonts w:ascii="仿宋" w:eastAsia="仿宋" w:hAnsi="仿宋" w:cs="仿宋"/>
                <w:sz w:val="20"/>
                <w:szCs w:val="20"/>
              </w:rPr>
              <w:t>镊</w:t>
            </w:r>
            <w:proofErr w:type="gramEnd"/>
            <w:r>
              <w:rPr>
                <w:rFonts w:ascii="仿宋" w:eastAsia="仿宋" w:hAnsi="仿宋" w:cs="仿宋"/>
                <w:sz w:val="20"/>
                <w:szCs w:val="20"/>
              </w:rPr>
              <w:t>尖下宽度：1.3mm</w:t>
            </w:r>
            <w:proofErr w:type="gramStart"/>
            <w:r>
              <w:rPr>
                <w:rFonts w:ascii="仿宋" w:eastAsia="仿宋" w:hAnsi="仿宋" w:cs="仿宋"/>
                <w:sz w:val="20"/>
                <w:szCs w:val="20"/>
              </w:rPr>
              <w:t>镊</w:t>
            </w:r>
            <w:proofErr w:type="gramEnd"/>
            <w:r>
              <w:rPr>
                <w:rFonts w:ascii="仿宋" w:eastAsia="仿宋" w:hAnsi="仿宋" w:cs="仿宋"/>
                <w:sz w:val="20"/>
                <w:szCs w:val="20"/>
              </w:rPr>
              <w:t>尖倒角：30°</w:t>
            </w:r>
          </w:p>
        </w:tc>
        <w:tc>
          <w:tcPr>
            <w:tcW w:w="818" w:type="dxa"/>
          </w:tcPr>
          <w:p w14:paraId="3C9D0ECE" w14:textId="77777777" w:rsidR="00084DBD" w:rsidRDefault="00F907E3">
            <w:pPr>
              <w:ind w:firstLineChars="100" w:firstLine="20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★</w:t>
            </w:r>
          </w:p>
        </w:tc>
        <w:tc>
          <w:tcPr>
            <w:tcW w:w="2264" w:type="dxa"/>
          </w:tcPr>
          <w:p w14:paraId="69245308" w14:textId="77777777" w:rsidR="00084DBD" w:rsidRDefault="00F907E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√</w:t>
            </w:r>
          </w:p>
        </w:tc>
        <w:tc>
          <w:tcPr>
            <w:tcW w:w="1868" w:type="dxa"/>
          </w:tcPr>
          <w:p w14:paraId="38907EA3" w14:textId="77777777" w:rsidR="00084DBD" w:rsidRDefault="00084DBD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59" w:type="dxa"/>
          </w:tcPr>
          <w:p w14:paraId="0A4499AA" w14:textId="77777777" w:rsidR="00084DBD" w:rsidRDefault="00084DBD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84DBD" w14:paraId="5C5D428C" w14:textId="77777777">
        <w:trPr>
          <w:trHeight w:val="293"/>
        </w:trPr>
        <w:tc>
          <w:tcPr>
            <w:tcW w:w="1718" w:type="dxa"/>
            <w:vMerge/>
            <w:vAlign w:val="center"/>
          </w:tcPr>
          <w:p w14:paraId="2CBD3DCC" w14:textId="77777777" w:rsidR="00084DBD" w:rsidRDefault="00084DB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55" w:type="dxa"/>
          </w:tcPr>
          <w:p w14:paraId="7D1D9731" w14:textId="77777777" w:rsidR="00084DBD" w:rsidRDefault="00F907E3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不锈钢材料厚度：3mm（190长）；2.5mm（230长）</w:t>
            </w:r>
          </w:p>
        </w:tc>
        <w:tc>
          <w:tcPr>
            <w:tcW w:w="3027" w:type="dxa"/>
          </w:tcPr>
          <w:p w14:paraId="23EEAA8A" w14:textId="77777777" w:rsidR="00084DBD" w:rsidRDefault="00084DBD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818" w:type="dxa"/>
          </w:tcPr>
          <w:p w14:paraId="524759F2" w14:textId="77777777" w:rsidR="00084DBD" w:rsidRDefault="00F907E3">
            <w:pPr>
              <w:ind w:firstLineChars="100" w:firstLine="20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☆</w:t>
            </w:r>
          </w:p>
        </w:tc>
        <w:tc>
          <w:tcPr>
            <w:tcW w:w="2264" w:type="dxa"/>
          </w:tcPr>
          <w:p w14:paraId="52D8A6C0" w14:textId="77777777" w:rsidR="00084DBD" w:rsidRDefault="00F907E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√</w:t>
            </w:r>
          </w:p>
        </w:tc>
        <w:tc>
          <w:tcPr>
            <w:tcW w:w="1868" w:type="dxa"/>
          </w:tcPr>
          <w:p w14:paraId="53E0FAFE" w14:textId="77777777" w:rsidR="00084DBD" w:rsidRDefault="00084DBD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59" w:type="dxa"/>
          </w:tcPr>
          <w:p w14:paraId="273912EC" w14:textId="77777777" w:rsidR="00084DBD" w:rsidRDefault="00084DBD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84DBD" w14:paraId="519EF70B" w14:textId="77777777">
        <w:trPr>
          <w:trHeight w:val="293"/>
        </w:trPr>
        <w:tc>
          <w:tcPr>
            <w:tcW w:w="1718" w:type="dxa"/>
            <w:vMerge/>
            <w:vAlign w:val="center"/>
          </w:tcPr>
          <w:p w14:paraId="3F74896E" w14:textId="77777777" w:rsidR="00084DBD" w:rsidRDefault="00084DB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55" w:type="dxa"/>
          </w:tcPr>
          <w:p w14:paraId="02162432" w14:textId="77777777" w:rsidR="00084DBD" w:rsidRDefault="00F907E3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产品材质：不锈钢</w:t>
            </w:r>
          </w:p>
        </w:tc>
        <w:tc>
          <w:tcPr>
            <w:tcW w:w="3027" w:type="dxa"/>
          </w:tcPr>
          <w:p w14:paraId="040FCB82" w14:textId="77777777" w:rsidR="00084DBD" w:rsidRDefault="00F907E3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不锈钢</w:t>
            </w:r>
          </w:p>
        </w:tc>
        <w:tc>
          <w:tcPr>
            <w:tcW w:w="818" w:type="dxa"/>
          </w:tcPr>
          <w:p w14:paraId="186911D2" w14:textId="77777777" w:rsidR="00084DBD" w:rsidRDefault="00F907E3">
            <w:pPr>
              <w:ind w:firstLineChars="100" w:firstLine="20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☆</w:t>
            </w:r>
          </w:p>
        </w:tc>
        <w:tc>
          <w:tcPr>
            <w:tcW w:w="2264" w:type="dxa"/>
          </w:tcPr>
          <w:p w14:paraId="32AC242A" w14:textId="77777777" w:rsidR="00084DBD" w:rsidRDefault="00F907E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√</w:t>
            </w:r>
          </w:p>
        </w:tc>
        <w:tc>
          <w:tcPr>
            <w:tcW w:w="1868" w:type="dxa"/>
          </w:tcPr>
          <w:p w14:paraId="760F4A78" w14:textId="77777777" w:rsidR="00084DBD" w:rsidRDefault="00084DBD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59" w:type="dxa"/>
          </w:tcPr>
          <w:p w14:paraId="5A8DEC1D" w14:textId="77777777" w:rsidR="00084DBD" w:rsidRDefault="00084DBD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84DBD" w14:paraId="065131CC" w14:textId="77777777">
        <w:trPr>
          <w:trHeight w:val="293"/>
        </w:trPr>
        <w:tc>
          <w:tcPr>
            <w:tcW w:w="1718" w:type="dxa"/>
            <w:vMerge/>
            <w:vAlign w:val="center"/>
          </w:tcPr>
          <w:p w14:paraId="334AA95E" w14:textId="77777777" w:rsidR="00084DBD" w:rsidRDefault="00084DB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55" w:type="dxa"/>
          </w:tcPr>
          <w:p w14:paraId="02B32E60" w14:textId="77777777" w:rsidR="00084DBD" w:rsidRDefault="00F907E3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与高频手术设备使用：市面主流产品</w:t>
            </w:r>
          </w:p>
        </w:tc>
        <w:tc>
          <w:tcPr>
            <w:tcW w:w="3027" w:type="dxa"/>
          </w:tcPr>
          <w:p w14:paraId="3E18B0C1" w14:textId="77777777" w:rsidR="00084DBD" w:rsidRDefault="00F907E3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大部分高频电刀主机</w:t>
            </w:r>
          </w:p>
        </w:tc>
        <w:tc>
          <w:tcPr>
            <w:tcW w:w="818" w:type="dxa"/>
          </w:tcPr>
          <w:p w14:paraId="61F0170F" w14:textId="77777777" w:rsidR="00084DBD" w:rsidRDefault="00F907E3">
            <w:pPr>
              <w:ind w:firstLineChars="100" w:firstLine="20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#</w:t>
            </w:r>
          </w:p>
        </w:tc>
        <w:tc>
          <w:tcPr>
            <w:tcW w:w="2264" w:type="dxa"/>
          </w:tcPr>
          <w:p w14:paraId="12B702FE" w14:textId="77777777" w:rsidR="00084DBD" w:rsidRDefault="00F907E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√</w:t>
            </w:r>
          </w:p>
        </w:tc>
        <w:tc>
          <w:tcPr>
            <w:tcW w:w="1868" w:type="dxa"/>
          </w:tcPr>
          <w:p w14:paraId="3045B50B" w14:textId="77777777" w:rsidR="00084DBD" w:rsidRDefault="00084DBD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59" w:type="dxa"/>
          </w:tcPr>
          <w:p w14:paraId="5795C916" w14:textId="77777777" w:rsidR="00084DBD" w:rsidRDefault="00084DBD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84DBD" w14:paraId="643F0497" w14:textId="77777777">
        <w:trPr>
          <w:trHeight w:val="293"/>
        </w:trPr>
        <w:tc>
          <w:tcPr>
            <w:tcW w:w="1718" w:type="dxa"/>
            <w:vMerge/>
            <w:vAlign w:val="center"/>
          </w:tcPr>
          <w:p w14:paraId="4FAD1026" w14:textId="77777777" w:rsidR="00084DBD" w:rsidRDefault="00084DB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55" w:type="dxa"/>
          </w:tcPr>
          <w:p w14:paraId="0891E34C" w14:textId="77777777" w:rsidR="00084DBD" w:rsidRDefault="00F907E3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灭菌方式：环氧乙烷</w:t>
            </w:r>
          </w:p>
        </w:tc>
        <w:tc>
          <w:tcPr>
            <w:tcW w:w="3027" w:type="dxa"/>
          </w:tcPr>
          <w:p w14:paraId="07453554" w14:textId="77777777" w:rsidR="00084DBD" w:rsidRDefault="00F907E3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环氧乙烷</w:t>
            </w:r>
          </w:p>
        </w:tc>
        <w:tc>
          <w:tcPr>
            <w:tcW w:w="818" w:type="dxa"/>
          </w:tcPr>
          <w:p w14:paraId="080710FF" w14:textId="77777777" w:rsidR="00084DBD" w:rsidRDefault="00F907E3">
            <w:pPr>
              <w:ind w:firstLineChars="100" w:firstLine="20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★</w:t>
            </w:r>
          </w:p>
        </w:tc>
        <w:tc>
          <w:tcPr>
            <w:tcW w:w="2264" w:type="dxa"/>
          </w:tcPr>
          <w:p w14:paraId="36E33B9A" w14:textId="77777777" w:rsidR="00084DBD" w:rsidRDefault="00F907E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√</w:t>
            </w:r>
          </w:p>
        </w:tc>
        <w:tc>
          <w:tcPr>
            <w:tcW w:w="1868" w:type="dxa"/>
          </w:tcPr>
          <w:p w14:paraId="6FC0AA60" w14:textId="77777777" w:rsidR="00084DBD" w:rsidRDefault="00084DBD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59" w:type="dxa"/>
          </w:tcPr>
          <w:p w14:paraId="3E24CFFF" w14:textId="77777777" w:rsidR="00084DBD" w:rsidRDefault="00084DBD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84DBD" w14:paraId="7864668F" w14:textId="77777777">
        <w:trPr>
          <w:trHeight w:val="286"/>
        </w:trPr>
        <w:tc>
          <w:tcPr>
            <w:tcW w:w="1718" w:type="dxa"/>
            <w:vMerge w:val="restart"/>
            <w:vAlign w:val="center"/>
          </w:tcPr>
          <w:p w14:paraId="1E613F21" w14:textId="77777777" w:rsidR="00084DBD" w:rsidRDefault="00F907E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商务参数</w:t>
            </w:r>
          </w:p>
        </w:tc>
        <w:tc>
          <w:tcPr>
            <w:tcW w:w="3655" w:type="dxa"/>
          </w:tcPr>
          <w:p w14:paraId="522FEBB5" w14:textId="77777777" w:rsidR="00084DBD" w:rsidRDefault="00F907E3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交货期</w:t>
            </w:r>
          </w:p>
        </w:tc>
        <w:tc>
          <w:tcPr>
            <w:tcW w:w="3027" w:type="dxa"/>
          </w:tcPr>
          <w:p w14:paraId="4EAB41F3" w14:textId="77777777" w:rsidR="00084DBD" w:rsidRDefault="00F907E3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≤3天</w:t>
            </w:r>
          </w:p>
        </w:tc>
        <w:tc>
          <w:tcPr>
            <w:tcW w:w="818" w:type="dxa"/>
          </w:tcPr>
          <w:p w14:paraId="14C649D0" w14:textId="77777777" w:rsidR="00084DBD" w:rsidRDefault="00F907E3">
            <w:pPr>
              <w:ind w:firstLineChars="100" w:firstLine="20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★</w:t>
            </w:r>
          </w:p>
        </w:tc>
        <w:tc>
          <w:tcPr>
            <w:tcW w:w="2264" w:type="dxa"/>
          </w:tcPr>
          <w:p w14:paraId="35468AB6" w14:textId="77777777" w:rsidR="00084DBD" w:rsidRDefault="00F907E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√</w:t>
            </w:r>
          </w:p>
        </w:tc>
        <w:tc>
          <w:tcPr>
            <w:tcW w:w="1868" w:type="dxa"/>
          </w:tcPr>
          <w:p w14:paraId="78286672" w14:textId="77777777" w:rsidR="00084DBD" w:rsidRDefault="00084DBD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59" w:type="dxa"/>
          </w:tcPr>
          <w:p w14:paraId="31C26B2B" w14:textId="77777777" w:rsidR="00084DBD" w:rsidRDefault="00084DBD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84DBD" w14:paraId="171545D5" w14:textId="77777777">
        <w:trPr>
          <w:trHeight w:val="286"/>
        </w:trPr>
        <w:tc>
          <w:tcPr>
            <w:tcW w:w="1718" w:type="dxa"/>
            <w:vMerge/>
            <w:vAlign w:val="center"/>
          </w:tcPr>
          <w:p w14:paraId="0138BBB5" w14:textId="77777777" w:rsidR="00084DBD" w:rsidRDefault="00084DB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55" w:type="dxa"/>
          </w:tcPr>
          <w:p w14:paraId="6467F316" w14:textId="77777777" w:rsidR="00084DBD" w:rsidRDefault="00F907E3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厂家逐级授权</w:t>
            </w:r>
          </w:p>
        </w:tc>
        <w:tc>
          <w:tcPr>
            <w:tcW w:w="3027" w:type="dxa"/>
            <w:shd w:val="clear" w:color="auto" w:fill="auto"/>
          </w:tcPr>
          <w:p w14:paraId="6472B81C" w14:textId="77777777" w:rsidR="00084DBD" w:rsidRDefault="00F907E3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≤3级</w:t>
            </w:r>
          </w:p>
        </w:tc>
        <w:tc>
          <w:tcPr>
            <w:tcW w:w="818" w:type="dxa"/>
          </w:tcPr>
          <w:p w14:paraId="2F2A38FB" w14:textId="77777777" w:rsidR="00084DBD" w:rsidRDefault="00F907E3">
            <w:pPr>
              <w:ind w:firstLineChars="100" w:firstLine="20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★</w:t>
            </w:r>
          </w:p>
        </w:tc>
        <w:tc>
          <w:tcPr>
            <w:tcW w:w="2264" w:type="dxa"/>
          </w:tcPr>
          <w:p w14:paraId="0E029F74" w14:textId="77777777" w:rsidR="00084DBD" w:rsidRDefault="00F907E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√</w:t>
            </w:r>
          </w:p>
        </w:tc>
        <w:tc>
          <w:tcPr>
            <w:tcW w:w="1868" w:type="dxa"/>
          </w:tcPr>
          <w:p w14:paraId="65949049" w14:textId="77777777" w:rsidR="00084DBD" w:rsidRDefault="00084DBD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59" w:type="dxa"/>
          </w:tcPr>
          <w:p w14:paraId="4776AF26" w14:textId="77777777" w:rsidR="00084DBD" w:rsidRDefault="00084DBD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84DBD" w14:paraId="414600A0" w14:textId="77777777">
        <w:trPr>
          <w:trHeight w:val="286"/>
        </w:trPr>
        <w:tc>
          <w:tcPr>
            <w:tcW w:w="1718" w:type="dxa"/>
            <w:vMerge/>
            <w:vAlign w:val="center"/>
          </w:tcPr>
          <w:p w14:paraId="7FA806A2" w14:textId="77777777" w:rsidR="00084DBD" w:rsidRDefault="00084DB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55" w:type="dxa"/>
          </w:tcPr>
          <w:p w14:paraId="3CE09AD8" w14:textId="77777777" w:rsidR="00084DBD" w:rsidRDefault="00F907E3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彩页及样品</w:t>
            </w:r>
          </w:p>
        </w:tc>
        <w:tc>
          <w:tcPr>
            <w:tcW w:w="3027" w:type="dxa"/>
          </w:tcPr>
          <w:p w14:paraId="55E1326F" w14:textId="77777777" w:rsidR="00084DBD" w:rsidRDefault="00F907E3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需提供</w:t>
            </w:r>
          </w:p>
        </w:tc>
        <w:tc>
          <w:tcPr>
            <w:tcW w:w="818" w:type="dxa"/>
          </w:tcPr>
          <w:p w14:paraId="5577506C" w14:textId="77777777" w:rsidR="00084DBD" w:rsidRDefault="00F907E3">
            <w:pPr>
              <w:ind w:firstLineChars="100" w:firstLine="20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★</w:t>
            </w:r>
          </w:p>
        </w:tc>
        <w:tc>
          <w:tcPr>
            <w:tcW w:w="2264" w:type="dxa"/>
          </w:tcPr>
          <w:p w14:paraId="349E8E29" w14:textId="77777777" w:rsidR="00084DBD" w:rsidRDefault="00F907E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√</w:t>
            </w:r>
          </w:p>
        </w:tc>
        <w:tc>
          <w:tcPr>
            <w:tcW w:w="1868" w:type="dxa"/>
          </w:tcPr>
          <w:p w14:paraId="0A34929B" w14:textId="77777777" w:rsidR="00084DBD" w:rsidRDefault="00084DBD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59" w:type="dxa"/>
          </w:tcPr>
          <w:p w14:paraId="23B31B4D" w14:textId="77777777" w:rsidR="00084DBD" w:rsidRDefault="00084DBD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84DBD" w14:paraId="52BE9140" w14:textId="77777777">
        <w:trPr>
          <w:trHeight w:val="286"/>
        </w:trPr>
        <w:tc>
          <w:tcPr>
            <w:tcW w:w="1718" w:type="dxa"/>
            <w:vMerge w:val="restart"/>
            <w:vAlign w:val="center"/>
          </w:tcPr>
          <w:p w14:paraId="28634780" w14:textId="77777777" w:rsidR="00084DBD" w:rsidRDefault="00F907E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售后服务</w:t>
            </w:r>
          </w:p>
        </w:tc>
        <w:tc>
          <w:tcPr>
            <w:tcW w:w="3655" w:type="dxa"/>
          </w:tcPr>
          <w:p w14:paraId="7AA387EA" w14:textId="77777777" w:rsidR="00084DBD" w:rsidRDefault="00F907E3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厂家售后服务承诺书</w:t>
            </w:r>
          </w:p>
        </w:tc>
        <w:tc>
          <w:tcPr>
            <w:tcW w:w="3027" w:type="dxa"/>
            <w:shd w:val="clear" w:color="auto" w:fill="auto"/>
          </w:tcPr>
          <w:p w14:paraId="634E93AF" w14:textId="77777777" w:rsidR="00084DBD" w:rsidRDefault="00F907E3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厂家售后服务承诺书</w:t>
            </w:r>
          </w:p>
        </w:tc>
        <w:tc>
          <w:tcPr>
            <w:tcW w:w="818" w:type="dxa"/>
          </w:tcPr>
          <w:p w14:paraId="7491D5C6" w14:textId="77777777" w:rsidR="00084DBD" w:rsidRDefault="00F907E3">
            <w:pPr>
              <w:ind w:firstLineChars="100" w:firstLine="20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★</w:t>
            </w:r>
          </w:p>
        </w:tc>
        <w:tc>
          <w:tcPr>
            <w:tcW w:w="2264" w:type="dxa"/>
          </w:tcPr>
          <w:p w14:paraId="51BF996D" w14:textId="77777777" w:rsidR="00084DBD" w:rsidRDefault="00F907E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√</w:t>
            </w:r>
          </w:p>
        </w:tc>
        <w:tc>
          <w:tcPr>
            <w:tcW w:w="1868" w:type="dxa"/>
          </w:tcPr>
          <w:p w14:paraId="00B00859" w14:textId="77777777" w:rsidR="00084DBD" w:rsidRDefault="00084DBD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59" w:type="dxa"/>
          </w:tcPr>
          <w:p w14:paraId="431566EE" w14:textId="77777777" w:rsidR="00084DBD" w:rsidRDefault="00084DBD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84DBD" w14:paraId="65692CFC" w14:textId="77777777">
        <w:trPr>
          <w:trHeight w:val="286"/>
        </w:trPr>
        <w:tc>
          <w:tcPr>
            <w:tcW w:w="1718" w:type="dxa"/>
            <w:vMerge/>
            <w:vAlign w:val="center"/>
          </w:tcPr>
          <w:p w14:paraId="42818A39" w14:textId="77777777" w:rsidR="00084DBD" w:rsidRDefault="00084DBD">
            <w:pPr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3655" w:type="dxa"/>
          </w:tcPr>
          <w:p w14:paraId="4CB9875F" w14:textId="77777777" w:rsidR="00084DBD" w:rsidRDefault="00F907E3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厂家质量保证协议</w:t>
            </w:r>
          </w:p>
        </w:tc>
        <w:tc>
          <w:tcPr>
            <w:tcW w:w="3027" w:type="dxa"/>
            <w:shd w:val="clear" w:color="auto" w:fill="auto"/>
          </w:tcPr>
          <w:p w14:paraId="6BF6B5C4" w14:textId="77777777" w:rsidR="00084DBD" w:rsidRDefault="00F907E3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厂家质量保证协议</w:t>
            </w:r>
          </w:p>
        </w:tc>
        <w:tc>
          <w:tcPr>
            <w:tcW w:w="818" w:type="dxa"/>
          </w:tcPr>
          <w:p w14:paraId="4A306935" w14:textId="77777777" w:rsidR="00084DBD" w:rsidRDefault="00F907E3">
            <w:pPr>
              <w:ind w:firstLineChars="100" w:firstLine="20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★</w:t>
            </w:r>
          </w:p>
        </w:tc>
        <w:tc>
          <w:tcPr>
            <w:tcW w:w="2264" w:type="dxa"/>
          </w:tcPr>
          <w:p w14:paraId="23777E74" w14:textId="77777777" w:rsidR="00084DBD" w:rsidRDefault="00F907E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√</w:t>
            </w:r>
          </w:p>
        </w:tc>
        <w:tc>
          <w:tcPr>
            <w:tcW w:w="1868" w:type="dxa"/>
          </w:tcPr>
          <w:p w14:paraId="367AD3B8" w14:textId="77777777" w:rsidR="00084DBD" w:rsidRDefault="00084DBD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59" w:type="dxa"/>
          </w:tcPr>
          <w:p w14:paraId="53043A42" w14:textId="77777777" w:rsidR="00084DBD" w:rsidRDefault="00084DBD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84DBD" w14:paraId="1F43D52B" w14:textId="77777777">
        <w:trPr>
          <w:trHeight w:val="286"/>
        </w:trPr>
        <w:tc>
          <w:tcPr>
            <w:tcW w:w="1718" w:type="dxa"/>
            <w:vMerge/>
            <w:vAlign w:val="center"/>
          </w:tcPr>
          <w:p w14:paraId="1139C163" w14:textId="77777777" w:rsidR="00084DBD" w:rsidRDefault="00084DB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55" w:type="dxa"/>
          </w:tcPr>
          <w:p w14:paraId="0D6F2A0D" w14:textId="77777777" w:rsidR="00084DBD" w:rsidRDefault="00F907E3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厂家产品质量解决方案</w:t>
            </w:r>
          </w:p>
        </w:tc>
        <w:tc>
          <w:tcPr>
            <w:tcW w:w="3027" w:type="dxa"/>
            <w:shd w:val="clear" w:color="auto" w:fill="auto"/>
          </w:tcPr>
          <w:p w14:paraId="069C1BEE" w14:textId="77777777" w:rsidR="00084DBD" w:rsidRDefault="00F907E3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厂家产品质量解决方案</w:t>
            </w:r>
          </w:p>
        </w:tc>
        <w:tc>
          <w:tcPr>
            <w:tcW w:w="818" w:type="dxa"/>
          </w:tcPr>
          <w:p w14:paraId="7AB86D2E" w14:textId="77777777" w:rsidR="00084DBD" w:rsidRDefault="00F907E3">
            <w:pPr>
              <w:ind w:firstLineChars="100" w:firstLine="20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★</w:t>
            </w:r>
          </w:p>
        </w:tc>
        <w:tc>
          <w:tcPr>
            <w:tcW w:w="2264" w:type="dxa"/>
          </w:tcPr>
          <w:p w14:paraId="5C245986" w14:textId="77777777" w:rsidR="00084DBD" w:rsidRDefault="00F907E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√</w:t>
            </w:r>
          </w:p>
        </w:tc>
        <w:tc>
          <w:tcPr>
            <w:tcW w:w="1868" w:type="dxa"/>
          </w:tcPr>
          <w:p w14:paraId="3985C047" w14:textId="77777777" w:rsidR="00084DBD" w:rsidRDefault="00084DBD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59" w:type="dxa"/>
          </w:tcPr>
          <w:p w14:paraId="04A01A09" w14:textId="77777777" w:rsidR="00084DBD" w:rsidRDefault="00084DBD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84DBD" w14:paraId="1580F4EF" w14:textId="77777777">
        <w:trPr>
          <w:trHeight w:val="286"/>
        </w:trPr>
        <w:tc>
          <w:tcPr>
            <w:tcW w:w="1718" w:type="dxa"/>
            <w:vMerge/>
            <w:vAlign w:val="center"/>
          </w:tcPr>
          <w:p w14:paraId="56D6CEA7" w14:textId="77777777" w:rsidR="00084DBD" w:rsidRDefault="00084DB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55" w:type="dxa"/>
          </w:tcPr>
          <w:p w14:paraId="26FE6CE3" w14:textId="77777777" w:rsidR="00084DBD" w:rsidRDefault="00F907E3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sz w:val="20"/>
                <w:szCs w:val="20"/>
              </w:rPr>
              <w:t>客诉调查</w:t>
            </w:r>
            <w:proofErr w:type="gramEnd"/>
            <w:r>
              <w:rPr>
                <w:rFonts w:ascii="仿宋" w:eastAsia="仿宋" w:hAnsi="仿宋" w:cs="仿宋" w:hint="eastAsia"/>
                <w:sz w:val="20"/>
                <w:szCs w:val="20"/>
              </w:rPr>
              <w:t>报告</w:t>
            </w:r>
          </w:p>
        </w:tc>
        <w:tc>
          <w:tcPr>
            <w:tcW w:w="3027" w:type="dxa"/>
            <w:shd w:val="clear" w:color="auto" w:fill="auto"/>
          </w:tcPr>
          <w:p w14:paraId="373F7462" w14:textId="77777777" w:rsidR="00084DBD" w:rsidRDefault="00F907E3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sz w:val="20"/>
                <w:szCs w:val="20"/>
              </w:rPr>
              <w:t>客诉调查</w:t>
            </w:r>
            <w:proofErr w:type="gramEnd"/>
            <w:r>
              <w:rPr>
                <w:rFonts w:ascii="仿宋" w:eastAsia="仿宋" w:hAnsi="仿宋" w:cs="仿宋" w:hint="eastAsia"/>
                <w:sz w:val="20"/>
                <w:szCs w:val="20"/>
              </w:rPr>
              <w:t>报告</w:t>
            </w:r>
          </w:p>
        </w:tc>
        <w:tc>
          <w:tcPr>
            <w:tcW w:w="818" w:type="dxa"/>
          </w:tcPr>
          <w:p w14:paraId="193D25F8" w14:textId="77777777" w:rsidR="00084DBD" w:rsidRDefault="00F907E3">
            <w:pPr>
              <w:ind w:firstLineChars="100" w:firstLine="20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★</w:t>
            </w:r>
          </w:p>
        </w:tc>
        <w:tc>
          <w:tcPr>
            <w:tcW w:w="2264" w:type="dxa"/>
          </w:tcPr>
          <w:p w14:paraId="425A5DC0" w14:textId="77777777" w:rsidR="00084DBD" w:rsidRDefault="00F907E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√</w:t>
            </w:r>
          </w:p>
        </w:tc>
        <w:tc>
          <w:tcPr>
            <w:tcW w:w="1868" w:type="dxa"/>
          </w:tcPr>
          <w:p w14:paraId="56A5E026" w14:textId="77777777" w:rsidR="00084DBD" w:rsidRDefault="00084DBD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59" w:type="dxa"/>
          </w:tcPr>
          <w:p w14:paraId="27A63742" w14:textId="77777777" w:rsidR="00084DBD" w:rsidRDefault="00084DBD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84DBD" w14:paraId="7F340684" w14:textId="77777777">
        <w:trPr>
          <w:trHeight w:val="286"/>
        </w:trPr>
        <w:tc>
          <w:tcPr>
            <w:tcW w:w="1718" w:type="dxa"/>
            <w:vMerge/>
            <w:vAlign w:val="center"/>
          </w:tcPr>
          <w:p w14:paraId="03A6E794" w14:textId="77777777" w:rsidR="00084DBD" w:rsidRDefault="00084DB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55" w:type="dxa"/>
          </w:tcPr>
          <w:p w14:paraId="29E95C05" w14:textId="77777777" w:rsidR="00084DBD" w:rsidRDefault="00F907E3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供货断货解决方案</w:t>
            </w:r>
          </w:p>
        </w:tc>
        <w:tc>
          <w:tcPr>
            <w:tcW w:w="3027" w:type="dxa"/>
            <w:shd w:val="clear" w:color="auto" w:fill="auto"/>
          </w:tcPr>
          <w:p w14:paraId="10A3DFFA" w14:textId="77777777" w:rsidR="00084DBD" w:rsidRDefault="00F907E3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供货断货解决方案</w:t>
            </w:r>
          </w:p>
        </w:tc>
        <w:tc>
          <w:tcPr>
            <w:tcW w:w="818" w:type="dxa"/>
          </w:tcPr>
          <w:p w14:paraId="1FECB532" w14:textId="77777777" w:rsidR="00084DBD" w:rsidRDefault="00F907E3">
            <w:pPr>
              <w:ind w:firstLineChars="100" w:firstLine="20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★</w:t>
            </w:r>
          </w:p>
        </w:tc>
        <w:tc>
          <w:tcPr>
            <w:tcW w:w="2264" w:type="dxa"/>
          </w:tcPr>
          <w:p w14:paraId="02A02C4C" w14:textId="77777777" w:rsidR="00084DBD" w:rsidRDefault="00F907E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√</w:t>
            </w:r>
          </w:p>
        </w:tc>
        <w:tc>
          <w:tcPr>
            <w:tcW w:w="1868" w:type="dxa"/>
          </w:tcPr>
          <w:p w14:paraId="6D06CE4E" w14:textId="77777777" w:rsidR="00084DBD" w:rsidRDefault="00084DBD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59" w:type="dxa"/>
          </w:tcPr>
          <w:p w14:paraId="75E9648B" w14:textId="77777777" w:rsidR="00084DBD" w:rsidRDefault="00084DBD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84DBD" w14:paraId="5762A3CB" w14:textId="77777777">
        <w:trPr>
          <w:trHeight w:val="151"/>
        </w:trPr>
        <w:tc>
          <w:tcPr>
            <w:tcW w:w="1718" w:type="dxa"/>
            <w:vMerge w:val="restart"/>
            <w:vAlign w:val="center"/>
          </w:tcPr>
          <w:p w14:paraId="3EA9BC96" w14:textId="77777777" w:rsidR="00084DBD" w:rsidRDefault="00F907E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配置清单</w:t>
            </w:r>
          </w:p>
        </w:tc>
        <w:tc>
          <w:tcPr>
            <w:tcW w:w="3655" w:type="dxa"/>
          </w:tcPr>
          <w:p w14:paraId="04E87B0A" w14:textId="77777777" w:rsidR="00084DBD" w:rsidRDefault="00F907E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射频消融电极 </w:t>
            </w:r>
          </w:p>
        </w:tc>
        <w:tc>
          <w:tcPr>
            <w:tcW w:w="3027" w:type="dxa"/>
            <w:shd w:val="clear" w:color="auto" w:fill="auto"/>
          </w:tcPr>
          <w:p w14:paraId="405D1EC4" w14:textId="77777777" w:rsidR="00084DBD" w:rsidRDefault="00F907E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射频消融电极 </w:t>
            </w:r>
          </w:p>
        </w:tc>
        <w:tc>
          <w:tcPr>
            <w:tcW w:w="818" w:type="dxa"/>
          </w:tcPr>
          <w:p w14:paraId="7A099FB5" w14:textId="77777777" w:rsidR="00084DBD" w:rsidRDefault="00F907E3">
            <w:pPr>
              <w:ind w:firstLineChars="100" w:firstLine="20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△</w:t>
            </w:r>
          </w:p>
        </w:tc>
        <w:tc>
          <w:tcPr>
            <w:tcW w:w="2264" w:type="dxa"/>
          </w:tcPr>
          <w:p w14:paraId="7659EE1E" w14:textId="77777777" w:rsidR="00084DBD" w:rsidRDefault="00F907E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√</w:t>
            </w:r>
          </w:p>
        </w:tc>
        <w:tc>
          <w:tcPr>
            <w:tcW w:w="1868" w:type="dxa"/>
          </w:tcPr>
          <w:p w14:paraId="35A4448E" w14:textId="77777777" w:rsidR="00084DBD" w:rsidRDefault="00084DBD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59" w:type="dxa"/>
          </w:tcPr>
          <w:p w14:paraId="76C2A775" w14:textId="77777777" w:rsidR="00084DBD" w:rsidRDefault="00084DBD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84DBD" w14:paraId="347A287B" w14:textId="77777777">
        <w:trPr>
          <w:trHeight w:val="151"/>
        </w:trPr>
        <w:tc>
          <w:tcPr>
            <w:tcW w:w="1718" w:type="dxa"/>
            <w:vMerge/>
            <w:vAlign w:val="center"/>
          </w:tcPr>
          <w:p w14:paraId="2DBFF5AC" w14:textId="77777777" w:rsidR="00084DBD" w:rsidRDefault="00084DB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55" w:type="dxa"/>
          </w:tcPr>
          <w:p w14:paraId="17A09369" w14:textId="77777777" w:rsidR="00084DBD" w:rsidRDefault="00F907E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保护盒</w:t>
            </w:r>
          </w:p>
        </w:tc>
        <w:tc>
          <w:tcPr>
            <w:tcW w:w="3027" w:type="dxa"/>
            <w:shd w:val="clear" w:color="auto" w:fill="auto"/>
          </w:tcPr>
          <w:p w14:paraId="1C3D2DBE" w14:textId="77777777" w:rsidR="00084DBD" w:rsidRDefault="00F907E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可夹式</w:t>
            </w:r>
          </w:p>
        </w:tc>
        <w:tc>
          <w:tcPr>
            <w:tcW w:w="818" w:type="dxa"/>
          </w:tcPr>
          <w:p w14:paraId="020F6371" w14:textId="77777777" w:rsidR="00084DBD" w:rsidRDefault="00F907E3">
            <w:pPr>
              <w:ind w:firstLineChars="100" w:firstLine="20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△</w:t>
            </w:r>
          </w:p>
        </w:tc>
        <w:tc>
          <w:tcPr>
            <w:tcW w:w="2264" w:type="dxa"/>
          </w:tcPr>
          <w:p w14:paraId="523FBE8E" w14:textId="77777777" w:rsidR="00084DBD" w:rsidRDefault="00F907E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√</w:t>
            </w:r>
          </w:p>
        </w:tc>
        <w:tc>
          <w:tcPr>
            <w:tcW w:w="1868" w:type="dxa"/>
          </w:tcPr>
          <w:p w14:paraId="0FC7255A" w14:textId="77777777" w:rsidR="00084DBD" w:rsidRDefault="00084DBD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59" w:type="dxa"/>
          </w:tcPr>
          <w:p w14:paraId="3284712E" w14:textId="77777777" w:rsidR="00084DBD" w:rsidRDefault="00084DBD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84DBD" w14:paraId="21F088E6" w14:textId="77777777">
        <w:trPr>
          <w:trHeight w:val="151"/>
        </w:trPr>
        <w:tc>
          <w:tcPr>
            <w:tcW w:w="1718" w:type="dxa"/>
            <w:vMerge/>
            <w:vAlign w:val="center"/>
          </w:tcPr>
          <w:p w14:paraId="5D335941" w14:textId="77777777" w:rsidR="00084DBD" w:rsidRDefault="00084DB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55" w:type="dxa"/>
          </w:tcPr>
          <w:p w14:paraId="5F71953C" w14:textId="77777777" w:rsidR="00084DBD" w:rsidRDefault="00F907E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保护套</w:t>
            </w:r>
          </w:p>
        </w:tc>
        <w:tc>
          <w:tcPr>
            <w:tcW w:w="3027" w:type="dxa"/>
            <w:shd w:val="clear" w:color="auto" w:fill="auto"/>
          </w:tcPr>
          <w:p w14:paraId="0D98D7D8" w14:textId="77777777" w:rsidR="00084DBD" w:rsidRDefault="00F907E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长度≥10mm</w:t>
            </w:r>
          </w:p>
        </w:tc>
        <w:tc>
          <w:tcPr>
            <w:tcW w:w="818" w:type="dxa"/>
          </w:tcPr>
          <w:p w14:paraId="0D21B8BE" w14:textId="77777777" w:rsidR="00084DBD" w:rsidRDefault="00F907E3">
            <w:pPr>
              <w:ind w:firstLineChars="100" w:firstLine="20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△</w:t>
            </w:r>
          </w:p>
        </w:tc>
        <w:tc>
          <w:tcPr>
            <w:tcW w:w="2264" w:type="dxa"/>
          </w:tcPr>
          <w:p w14:paraId="10F9F958" w14:textId="77777777" w:rsidR="00084DBD" w:rsidRDefault="00F907E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√</w:t>
            </w:r>
          </w:p>
        </w:tc>
        <w:tc>
          <w:tcPr>
            <w:tcW w:w="1868" w:type="dxa"/>
          </w:tcPr>
          <w:p w14:paraId="6EB092DB" w14:textId="77777777" w:rsidR="00084DBD" w:rsidRDefault="00084DBD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59" w:type="dxa"/>
          </w:tcPr>
          <w:p w14:paraId="49523DBF" w14:textId="77777777" w:rsidR="00084DBD" w:rsidRDefault="00084DBD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84DBD" w14:paraId="07852CD8" w14:textId="77777777">
        <w:trPr>
          <w:trHeight w:val="151"/>
        </w:trPr>
        <w:tc>
          <w:tcPr>
            <w:tcW w:w="1718" w:type="dxa"/>
            <w:vMerge/>
            <w:vAlign w:val="center"/>
          </w:tcPr>
          <w:p w14:paraId="761BA24C" w14:textId="77777777" w:rsidR="00084DBD" w:rsidRDefault="00084DB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55" w:type="dxa"/>
          </w:tcPr>
          <w:p w14:paraId="52E0342B" w14:textId="77777777" w:rsidR="00084DBD" w:rsidRDefault="00F907E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电源线</w:t>
            </w:r>
          </w:p>
        </w:tc>
        <w:tc>
          <w:tcPr>
            <w:tcW w:w="3027" w:type="dxa"/>
            <w:shd w:val="clear" w:color="auto" w:fill="auto"/>
          </w:tcPr>
          <w:p w14:paraId="07356A5F" w14:textId="77777777" w:rsidR="00084DBD" w:rsidRDefault="00F907E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长度≥3000mm</w:t>
            </w:r>
          </w:p>
        </w:tc>
        <w:tc>
          <w:tcPr>
            <w:tcW w:w="818" w:type="dxa"/>
          </w:tcPr>
          <w:p w14:paraId="26B0A6D4" w14:textId="77777777" w:rsidR="00084DBD" w:rsidRDefault="00F907E3">
            <w:pPr>
              <w:ind w:firstLineChars="100" w:firstLine="20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△</w:t>
            </w:r>
          </w:p>
        </w:tc>
        <w:tc>
          <w:tcPr>
            <w:tcW w:w="2264" w:type="dxa"/>
          </w:tcPr>
          <w:p w14:paraId="4FCCFD69" w14:textId="77777777" w:rsidR="00084DBD" w:rsidRDefault="00F907E3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√</w:t>
            </w:r>
          </w:p>
        </w:tc>
        <w:tc>
          <w:tcPr>
            <w:tcW w:w="1868" w:type="dxa"/>
          </w:tcPr>
          <w:p w14:paraId="777823B8" w14:textId="77777777" w:rsidR="00084DBD" w:rsidRDefault="00084DBD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59" w:type="dxa"/>
          </w:tcPr>
          <w:p w14:paraId="0869FA61" w14:textId="77777777" w:rsidR="00084DBD" w:rsidRDefault="00084DBD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84DBD" w14:paraId="2826D1A2" w14:textId="77777777">
        <w:trPr>
          <w:trHeight w:val="286"/>
        </w:trPr>
        <w:tc>
          <w:tcPr>
            <w:tcW w:w="1718" w:type="dxa"/>
            <w:vAlign w:val="center"/>
          </w:tcPr>
          <w:p w14:paraId="45C598E9" w14:textId="77777777" w:rsidR="00084DBD" w:rsidRDefault="00F907E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市场价格</w:t>
            </w:r>
          </w:p>
        </w:tc>
        <w:tc>
          <w:tcPr>
            <w:tcW w:w="7500" w:type="dxa"/>
            <w:gridSpan w:val="3"/>
          </w:tcPr>
          <w:p w14:paraId="45BFC144" w14:textId="77777777" w:rsidR="00084DBD" w:rsidRDefault="00084DB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64" w:type="dxa"/>
          </w:tcPr>
          <w:p w14:paraId="1E29DD00" w14:textId="47A082A7" w:rsidR="00084DBD" w:rsidRDefault="00F907E3" w:rsidP="00B011E3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市价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1868" w:type="dxa"/>
          </w:tcPr>
          <w:p w14:paraId="5E728E5C" w14:textId="77777777" w:rsidR="00084DBD" w:rsidRDefault="00F907E3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市价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2059" w:type="dxa"/>
          </w:tcPr>
          <w:p w14:paraId="0980043E" w14:textId="77777777" w:rsidR="00084DBD" w:rsidRDefault="00F907E3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市价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</w:tc>
      </w:tr>
    </w:tbl>
    <w:p w14:paraId="10F416E8" w14:textId="77777777" w:rsidR="00084DBD" w:rsidRDefault="00F907E3">
      <w:pPr>
        <w:rPr>
          <w:rFonts w:ascii="仿宋_GB2312" w:eastAsia="仿宋_GB2312"/>
          <w:sz w:val="16"/>
          <w:szCs w:val="16"/>
        </w:rPr>
      </w:pPr>
      <w:r>
        <w:rPr>
          <w:rFonts w:ascii="仿宋_GB2312" w:eastAsia="仿宋_GB2312" w:hint="eastAsia"/>
          <w:sz w:val="16"/>
          <w:szCs w:val="16"/>
        </w:rPr>
        <w:t>*：满足请填</w:t>
      </w:r>
      <w:r>
        <w:rPr>
          <w:rFonts w:ascii="等线" w:eastAsia="等线" w:hAnsi="等线" w:hint="eastAsia"/>
          <w:sz w:val="16"/>
          <w:szCs w:val="16"/>
        </w:rPr>
        <w:t>√</w:t>
      </w:r>
      <w:r>
        <w:rPr>
          <w:rFonts w:ascii="仿宋_GB2312" w:eastAsia="仿宋_GB2312" w:hint="eastAsia"/>
          <w:sz w:val="16"/>
          <w:szCs w:val="16"/>
        </w:rPr>
        <w:t>，不满足请填</w:t>
      </w:r>
      <w:r>
        <w:rPr>
          <w:rFonts w:ascii="等线" w:eastAsia="等线" w:hAnsi="等线" w:hint="eastAsia"/>
          <w:sz w:val="16"/>
          <w:szCs w:val="16"/>
        </w:rPr>
        <w:t>◊</w:t>
      </w:r>
      <w:r>
        <w:rPr>
          <w:rFonts w:ascii="仿宋_GB2312" w:eastAsia="仿宋_GB2312" w:hint="eastAsia"/>
          <w:sz w:val="16"/>
          <w:szCs w:val="16"/>
        </w:rPr>
        <w:t>。指标按重要性分为“★”、“☆”、“#”和“△”。★代表实质性指标，不满足该指标项将导致投标被拒绝，☆代表优质优价指标，#代表重要指标，△则表示一般指标项。</w:t>
      </w:r>
    </w:p>
    <w:p w14:paraId="58FAEBB4" w14:textId="77777777" w:rsidR="00084DBD" w:rsidRDefault="00084DBD">
      <w:pPr>
        <w:spacing w:line="360" w:lineRule="auto"/>
        <w:rPr>
          <w:rFonts w:ascii="仿宋_GB2312" w:eastAsia="仿宋_GB2312"/>
          <w:b/>
          <w:sz w:val="24"/>
          <w:szCs w:val="28"/>
        </w:rPr>
      </w:pPr>
      <w:bookmarkStart w:id="0" w:name="_GoBack"/>
      <w:bookmarkEnd w:id="0"/>
    </w:p>
    <w:p w14:paraId="77D58A79" w14:textId="77777777" w:rsidR="00084DBD" w:rsidRDefault="00F907E3">
      <w:pPr>
        <w:spacing w:line="360" w:lineRule="auto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需求科室主任签字：                                                    需求归口管理科室主任签字：</w:t>
      </w:r>
    </w:p>
    <w:sectPr w:rsidR="00084DBD">
      <w:pgSz w:w="16838" w:h="11906" w:orient="landscape"/>
      <w:pgMar w:top="100" w:right="720" w:bottom="266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mMDA0YzRhNjYzZTc0ZTA4NTUxOGU5NWU3ODVmODIifQ=="/>
  </w:docVars>
  <w:rsids>
    <w:rsidRoot w:val="00BA429E"/>
    <w:rsid w:val="0005143A"/>
    <w:rsid w:val="00073602"/>
    <w:rsid w:val="00084DBD"/>
    <w:rsid w:val="000877BB"/>
    <w:rsid w:val="000B18AC"/>
    <w:rsid w:val="002173C9"/>
    <w:rsid w:val="0024412C"/>
    <w:rsid w:val="003025BE"/>
    <w:rsid w:val="003262D9"/>
    <w:rsid w:val="00343687"/>
    <w:rsid w:val="00345D36"/>
    <w:rsid w:val="003C0ABC"/>
    <w:rsid w:val="00457D5C"/>
    <w:rsid w:val="00486E10"/>
    <w:rsid w:val="004C0FE3"/>
    <w:rsid w:val="004C581E"/>
    <w:rsid w:val="005F09CA"/>
    <w:rsid w:val="00666163"/>
    <w:rsid w:val="006724FC"/>
    <w:rsid w:val="007001AD"/>
    <w:rsid w:val="007733F2"/>
    <w:rsid w:val="008529EE"/>
    <w:rsid w:val="00852ACD"/>
    <w:rsid w:val="008926CF"/>
    <w:rsid w:val="008E3539"/>
    <w:rsid w:val="00915C5C"/>
    <w:rsid w:val="00A26F42"/>
    <w:rsid w:val="00A52C2D"/>
    <w:rsid w:val="00B011E3"/>
    <w:rsid w:val="00B27E43"/>
    <w:rsid w:val="00B46535"/>
    <w:rsid w:val="00B53AD8"/>
    <w:rsid w:val="00BA0628"/>
    <w:rsid w:val="00BA429E"/>
    <w:rsid w:val="00BA709D"/>
    <w:rsid w:val="00BC66AD"/>
    <w:rsid w:val="00BE3153"/>
    <w:rsid w:val="00BE37CF"/>
    <w:rsid w:val="00BF71F3"/>
    <w:rsid w:val="00C95E15"/>
    <w:rsid w:val="00CA3C98"/>
    <w:rsid w:val="00CD72C4"/>
    <w:rsid w:val="00D136AE"/>
    <w:rsid w:val="00D87D24"/>
    <w:rsid w:val="00DD69F7"/>
    <w:rsid w:val="00F1191B"/>
    <w:rsid w:val="00F231B8"/>
    <w:rsid w:val="00F25276"/>
    <w:rsid w:val="00F907E3"/>
    <w:rsid w:val="02714395"/>
    <w:rsid w:val="029B022B"/>
    <w:rsid w:val="04A22F2C"/>
    <w:rsid w:val="05080FE1"/>
    <w:rsid w:val="05A0746B"/>
    <w:rsid w:val="067F52D3"/>
    <w:rsid w:val="07487160"/>
    <w:rsid w:val="076A2860"/>
    <w:rsid w:val="07C733D5"/>
    <w:rsid w:val="08862D93"/>
    <w:rsid w:val="09052C8B"/>
    <w:rsid w:val="0A93759F"/>
    <w:rsid w:val="0C5114BF"/>
    <w:rsid w:val="0CD8573D"/>
    <w:rsid w:val="0CEE2ED8"/>
    <w:rsid w:val="0D074274"/>
    <w:rsid w:val="0D7511DD"/>
    <w:rsid w:val="0EA53D44"/>
    <w:rsid w:val="0EE74CED"/>
    <w:rsid w:val="0F641B2C"/>
    <w:rsid w:val="108A4FA0"/>
    <w:rsid w:val="13E83CFF"/>
    <w:rsid w:val="149D05C3"/>
    <w:rsid w:val="14B00D4D"/>
    <w:rsid w:val="155F3054"/>
    <w:rsid w:val="167F00A9"/>
    <w:rsid w:val="16E6314C"/>
    <w:rsid w:val="16FE3FF2"/>
    <w:rsid w:val="17037B2F"/>
    <w:rsid w:val="184B14B9"/>
    <w:rsid w:val="184C307A"/>
    <w:rsid w:val="18C96881"/>
    <w:rsid w:val="18ED07C2"/>
    <w:rsid w:val="19045B0B"/>
    <w:rsid w:val="19FF76C8"/>
    <w:rsid w:val="1B2D759B"/>
    <w:rsid w:val="1C295FB5"/>
    <w:rsid w:val="1C533A26"/>
    <w:rsid w:val="1C9A446F"/>
    <w:rsid w:val="1D230C56"/>
    <w:rsid w:val="1E0B5246"/>
    <w:rsid w:val="1E566E09"/>
    <w:rsid w:val="1EC57AEB"/>
    <w:rsid w:val="1F266FC1"/>
    <w:rsid w:val="1F890B18"/>
    <w:rsid w:val="21E00DF6"/>
    <w:rsid w:val="238B30B1"/>
    <w:rsid w:val="23FA0237"/>
    <w:rsid w:val="255319AC"/>
    <w:rsid w:val="25E46AA9"/>
    <w:rsid w:val="272D481F"/>
    <w:rsid w:val="2B54022C"/>
    <w:rsid w:val="2B680707"/>
    <w:rsid w:val="2C88151C"/>
    <w:rsid w:val="2CFC415F"/>
    <w:rsid w:val="2D3B78F6"/>
    <w:rsid w:val="2EDA6C9B"/>
    <w:rsid w:val="31322DBE"/>
    <w:rsid w:val="31871090"/>
    <w:rsid w:val="32F6606D"/>
    <w:rsid w:val="33AC1E48"/>
    <w:rsid w:val="34B63D06"/>
    <w:rsid w:val="35417A73"/>
    <w:rsid w:val="37A75B88"/>
    <w:rsid w:val="384004B6"/>
    <w:rsid w:val="38854433"/>
    <w:rsid w:val="391F142F"/>
    <w:rsid w:val="394F5804"/>
    <w:rsid w:val="39AC56D7"/>
    <w:rsid w:val="39BC3B6C"/>
    <w:rsid w:val="39DB6DB2"/>
    <w:rsid w:val="3A4E7B8C"/>
    <w:rsid w:val="3B601870"/>
    <w:rsid w:val="3B7F12F6"/>
    <w:rsid w:val="3CCB2319"/>
    <w:rsid w:val="3D235CB1"/>
    <w:rsid w:val="3EFF109D"/>
    <w:rsid w:val="3F897821"/>
    <w:rsid w:val="40091C75"/>
    <w:rsid w:val="404B5C4A"/>
    <w:rsid w:val="43E443EC"/>
    <w:rsid w:val="43FA3471"/>
    <w:rsid w:val="442962A2"/>
    <w:rsid w:val="46595606"/>
    <w:rsid w:val="46A80678"/>
    <w:rsid w:val="476B4E24"/>
    <w:rsid w:val="476D6D1A"/>
    <w:rsid w:val="49361FC1"/>
    <w:rsid w:val="4A3405A9"/>
    <w:rsid w:val="4AE47066"/>
    <w:rsid w:val="4B250B93"/>
    <w:rsid w:val="4CB37051"/>
    <w:rsid w:val="4DE44FE8"/>
    <w:rsid w:val="4E251960"/>
    <w:rsid w:val="4FAB7B89"/>
    <w:rsid w:val="50172166"/>
    <w:rsid w:val="502913D8"/>
    <w:rsid w:val="50FA67BE"/>
    <w:rsid w:val="521F7D40"/>
    <w:rsid w:val="52EE5649"/>
    <w:rsid w:val="5302488E"/>
    <w:rsid w:val="534539F2"/>
    <w:rsid w:val="55102B67"/>
    <w:rsid w:val="560E354A"/>
    <w:rsid w:val="56D976B4"/>
    <w:rsid w:val="582A536F"/>
    <w:rsid w:val="597933D0"/>
    <w:rsid w:val="59FD5DAF"/>
    <w:rsid w:val="5BB35C82"/>
    <w:rsid w:val="5E565A8E"/>
    <w:rsid w:val="5F9E76ED"/>
    <w:rsid w:val="5FE15C56"/>
    <w:rsid w:val="605F2329"/>
    <w:rsid w:val="60870181"/>
    <w:rsid w:val="60F82E2D"/>
    <w:rsid w:val="61C628DE"/>
    <w:rsid w:val="61F71336"/>
    <w:rsid w:val="62203775"/>
    <w:rsid w:val="62AC2121"/>
    <w:rsid w:val="662E109F"/>
    <w:rsid w:val="66495ED8"/>
    <w:rsid w:val="66B71094"/>
    <w:rsid w:val="68A65864"/>
    <w:rsid w:val="68C06D9C"/>
    <w:rsid w:val="69EE1271"/>
    <w:rsid w:val="6AAB7162"/>
    <w:rsid w:val="6BF80185"/>
    <w:rsid w:val="6D4A2C62"/>
    <w:rsid w:val="6FA41A90"/>
    <w:rsid w:val="6FF8003D"/>
    <w:rsid w:val="72BA6194"/>
    <w:rsid w:val="73803356"/>
    <w:rsid w:val="74713FB1"/>
    <w:rsid w:val="74D07EF1"/>
    <w:rsid w:val="75E07E25"/>
    <w:rsid w:val="789C633C"/>
    <w:rsid w:val="797F1EE5"/>
    <w:rsid w:val="7AF370DD"/>
    <w:rsid w:val="7B4707E1"/>
    <w:rsid w:val="7B862F60"/>
    <w:rsid w:val="7BC13B2C"/>
    <w:rsid w:val="7C9B4F65"/>
    <w:rsid w:val="7EC00FD6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4111F"/>
  <w15:docId w15:val="{5F8DD91C-BC8E-4C1C-B955-FD9DC582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shca</dc:creator>
  <cp:lastModifiedBy>shca-m</cp:lastModifiedBy>
  <cp:revision>3</cp:revision>
  <dcterms:created xsi:type="dcterms:W3CDTF">2025-02-21T07:02:00Z</dcterms:created>
  <dcterms:modified xsi:type="dcterms:W3CDTF">2025-06-27T00:29:00Z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38480FF1F9B14EADA058A28D59DAFBFD_13</vt:lpwstr>
  </property>
  <property fmtid="{D5CDD505-2E9C-101B-9397-08002B2CF9AE}" pid="4" name="KSOTemplateDocerSaveRecord">
    <vt:lpwstr>eyJoZGlkIjoiMTYwMzNjNDU0N2I1M2YxZGI2NzdlYTQ2OGVhYzc5YzEiLCJ1c2VySWQiOiIxMzE2MTc2NzY0In0=</vt:lpwstr>
  </property>
</Properties>
</file>