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E1706" w:rsidRDefault="004E1706">
      <w:pPr>
        <w:ind w:firstLineChars="200" w:firstLine="480"/>
        <w:rPr>
          <w:rFonts w:ascii="宋体" w:eastAsia="宋体" w:hAnsi="宋体" w:cs="宋体"/>
          <w:color w:val="000000"/>
          <w:sz w:val="24"/>
          <w:szCs w:val="24"/>
          <w:lang w:bidi="ar"/>
        </w:rPr>
      </w:pPr>
    </w:p>
    <w:tbl>
      <w:tblPr>
        <w:tblStyle w:val="a6"/>
        <w:tblW w:w="92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6"/>
        <w:gridCol w:w="2371"/>
        <w:gridCol w:w="2357"/>
        <w:gridCol w:w="1380"/>
        <w:gridCol w:w="1584"/>
      </w:tblGrid>
      <w:tr w:rsidR="0086655F" w:rsidTr="0086655F">
        <w:trPr>
          <w:trHeight w:val="401"/>
          <w:jc w:val="center"/>
        </w:trPr>
        <w:tc>
          <w:tcPr>
            <w:tcW w:w="1576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86655F" w:rsidRDefault="0086655F">
            <w:pPr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4"/>
                <w:szCs w:val="24"/>
              </w:rPr>
              <w:t>检测类别</w:t>
            </w:r>
          </w:p>
        </w:tc>
        <w:tc>
          <w:tcPr>
            <w:tcW w:w="2371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86655F" w:rsidRDefault="0086655F">
            <w:pPr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  <w:szCs w:val="24"/>
              </w:rPr>
            </w:pPr>
            <w:r w:rsidRPr="00246E17"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246E17">
              <w:rPr>
                <w:rFonts w:ascii="黑体" w:eastAsia="黑体" w:hAnsi="黑体" w:cs="黑体" w:hint="eastAsia"/>
                <w:b/>
                <w:bCs/>
                <w:color w:val="000000" w:themeColor="text1"/>
                <w:sz w:val="24"/>
                <w:szCs w:val="24"/>
              </w:rPr>
              <w:t>检测项目</w:t>
            </w:r>
          </w:p>
        </w:tc>
        <w:tc>
          <w:tcPr>
            <w:tcW w:w="2357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86655F" w:rsidRPr="00246E17" w:rsidRDefault="0086655F">
            <w:pPr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  <w:szCs w:val="24"/>
              </w:rPr>
            </w:pPr>
            <w:r w:rsidRPr="00246E17"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246E17">
              <w:rPr>
                <w:rFonts w:ascii="黑体" w:eastAsia="黑体" w:hAnsi="黑体" w:cs="黑体" w:hint="eastAsia"/>
                <w:b/>
                <w:bCs/>
                <w:color w:val="000000" w:themeColor="text1"/>
                <w:sz w:val="24"/>
                <w:szCs w:val="24"/>
              </w:rPr>
              <w:t>检测标准、要求</w:t>
            </w:r>
          </w:p>
          <w:p w:rsidR="0086655F" w:rsidRPr="00246E17" w:rsidRDefault="0086655F">
            <w:pPr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  <w:szCs w:val="24"/>
              </w:rPr>
            </w:pPr>
            <w:r w:rsidRPr="00246E17"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86655F" w:rsidRDefault="0086655F">
            <w:pPr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  <w:szCs w:val="24"/>
              </w:rPr>
            </w:pPr>
            <w:r w:rsidRPr="00246E17"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246E17">
              <w:rPr>
                <w:rFonts w:ascii="黑体" w:eastAsia="黑体" w:hAnsi="黑体" w:cs="黑体" w:hint="eastAsia"/>
                <w:b/>
                <w:bCs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1584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86655F" w:rsidRDefault="0086655F">
            <w:pPr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  <w:szCs w:val="24"/>
              </w:rPr>
            </w:pPr>
            <w:r w:rsidRPr="00246E17"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黑体" w:eastAsia="黑体" w:hAnsi="黑体" w:cs="黑体" w:hint="eastAsia"/>
                <w:b/>
                <w:bCs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86655F" w:rsidTr="0086655F">
        <w:trPr>
          <w:trHeight w:val="406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86655F" w:rsidRDefault="0086655F">
            <w:pPr>
              <w:spacing w:line="360" w:lineRule="auto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bookmarkStart w:id="0" w:name="OLE_LINK2" w:colFirst="1" w:colLast="6"/>
            <w:r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  <w:t>洁净室</w:t>
            </w:r>
          </w:p>
          <w:p w:rsidR="0086655F" w:rsidRDefault="0086655F">
            <w:pPr>
              <w:spacing w:line="360" w:lineRule="auto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 w:rsidR="0086655F" w:rsidRDefault="0086655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温度、湿度、噪声、照度、尘埃粒子、换气次数、静压差</w:t>
            </w:r>
          </w:p>
        </w:tc>
        <w:tc>
          <w:tcPr>
            <w:tcW w:w="2357" w:type="dxa"/>
            <w:tcBorders>
              <w:tl2br w:val="nil"/>
              <w:tr2bl w:val="nil"/>
            </w:tcBorders>
            <w:vAlign w:val="center"/>
          </w:tcPr>
          <w:p w:rsidR="0086655F" w:rsidRDefault="0086655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GB50472-2008</w:t>
            </w:r>
          </w:p>
          <w:p w:rsidR="0086655F" w:rsidRDefault="0086655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检测周期  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（14天）</w:t>
            </w:r>
          </w:p>
          <w:p w:rsidR="0086655F" w:rsidRDefault="0086655F">
            <w:pPr>
              <w:spacing w:line="360" w:lineRule="auto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86655F" w:rsidRDefault="0086655F" w:rsidP="00475917">
            <w:pPr>
              <w:spacing w:line="360" w:lineRule="auto"/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  <w:t>一层中心供应室：洁具、缓冲1、低温灭菌间、缓冲2、无菌区、洁净物品接收间、检查包装及灭菌区，（以上区域均万级）。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 w:rsidR="0086655F" w:rsidRDefault="0086655F" w:rsidP="006D3630">
            <w:pPr>
              <w:spacing w:line="360" w:lineRule="auto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  <w:t>25间手术室：每个手术室9个采样点</w:t>
            </w:r>
            <w:r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bookmarkEnd w:id="0"/>
      <w:tr w:rsidR="0086655F" w:rsidTr="0086655F">
        <w:trPr>
          <w:trHeight w:val="5291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86655F" w:rsidRDefault="0086655F" w:rsidP="0086655F">
            <w:pPr>
              <w:spacing w:line="360" w:lineRule="auto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  <w:t>洁净室</w:t>
            </w:r>
          </w:p>
          <w:p w:rsidR="0086655F" w:rsidRDefault="0086655F" w:rsidP="0086655F">
            <w:pPr>
              <w:spacing w:line="360" w:lineRule="auto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 w:rsidR="0086655F" w:rsidRDefault="0086655F" w:rsidP="0086655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温度、湿度、噪声、照度、尘埃粒子、换气次数、静压差</w:t>
            </w:r>
          </w:p>
        </w:tc>
        <w:tc>
          <w:tcPr>
            <w:tcW w:w="2357" w:type="dxa"/>
            <w:tcBorders>
              <w:tl2br w:val="nil"/>
              <w:tr2bl w:val="nil"/>
            </w:tcBorders>
            <w:vAlign w:val="center"/>
          </w:tcPr>
          <w:p w:rsidR="0086655F" w:rsidRDefault="0086655F" w:rsidP="0086655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GB50472-2008</w:t>
            </w:r>
          </w:p>
          <w:p w:rsidR="0086655F" w:rsidRDefault="0086655F" w:rsidP="0086655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检测周期  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（14天）</w:t>
            </w:r>
          </w:p>
          <w:p w:rsidR="0086655F" w:rsidRDefault="0086655F" w:rsidP="0086655F">
            <w:pPr>
              <w:spacing w:line="360" w:lineRule="auto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86655F" w:rsidRDefault="0086655F" w:rsidP="0086655F">
            <w:pPr>
              <w:spacing w:line="360" w:lineRule="auto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  <w:t>二层手术部：14间手术室（万级）、污洗、腔镜清洗、器械清洗、标本、准备、洁净内走廊1、洁净外走廊、缓冲1、器械库房、库房一次性耗材、无菌库房、缓冲</w:t>
            </w:r>
            <w:r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  <w:lastRenderedPageBreak/>
              <w:t>2、麻醉诱导室、术后苏醒室、缓冲3、护士站、换床、谈话、麻醉药品、缓冲4、洁净内走廊2、血库传送、麻醉品一次性库房、麻醉信息中心、手术信息中心、仪器室、仪器</w:t>
            </w:r>
            <w:proofErr w:type="gramStart"/>
            <w:r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  <w:t>室手术</w:t>
            </w:r>
            <w:proofErr w:type="gramEnd"/>
            <w:r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  <w:t>休息、缓冲5、缓冲6。</w:t>
            </w:r>
          </w:p>
          <w:p w:rsidR="0086655F" w:rsidRDefault="0086655F" w:rsidP="0086655F">
            <w:pPr>
              <w:spacing w:line="360" w:lineRule="auto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 w:rsidR="0086655F" w:rsidRDefault="0086655F" w:rsidP="0086655F">
            <w:pPr>
              <w:spacing w:line="360" w:lineRule="auto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  <w:lastRenderedPageBreak/>
              <w:t>87间辅房：</w:t>
            </w:r>
            <w:proofErr w:type="gramStart"/>
            <w:r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  <w:t>每个辅房4个</w:t>
            </w:r>
            <w:proofErr w:type="gramEnd"/>
            <w:r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  <w:t>采样点</w:t>
            </w:r>
            <w:r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6655F" w:rsidTr="0086655F">
        <w:trPr>
          <w:trHeight w:val="5291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86655F" w:rsidRDefault="0086655F" w:rsidP="0086655F">
            <w:pPr>
              <w:spacing w:line="360" w:lineRule="auto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  <w:lastRenderedPageBreak/>
              <w:t>洁净室</w:t>
            </w:r>
          </w:p>
          <w:p w:rsidR="0086655F" w:rsidRDefault="0086655F" w:rsidP="0086655F">
            <w:pPr>
              <w:spacing w:line="360" w:lineRule="auto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 w:rsidR="0086655F" w:rsidRDefault="0086655F" w:rsidP="0086655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温度、湿度、噪声、照度、尘埃粒子、换气次数、静压差</w:t>
            </w:r>
          </w:p>
        </w:tc>
        <w:tc>
          <w:tcPr>
            <w:tcW w:w="2357" w:type="dxa"/>
            <w:tcBorders>
              <w:tl2br w:val="nil"/>
              <w:tr2bl w:val="nil"/>
            </w:tcBorders>
            <w:vAlign w:val="center"/>
          </w:tcPr>
          <w:p w:rsidR="0086655F" w:rsidRDefault="0086655F" w:rsidP="0086655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GB50472-2008</w:t>
            </w:r>
          </w:p>
          <w:p w:rsidR="0086655F" w:rsidRDefault="0086655F" w:rsidP="0086655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检测周期  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（14天）</w:t>
            </w:r>
          </w:p>
          <w:p w:rsidR="0086655F" w:rsidRDefault="0086655F" w:rsidP="0086655F">
            <w:pPr>
              <w:spacing w:line="360" w:lineRule="auto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86655F" w:rsidRDefault="0086655F" w:rsidP="0086655F">
            <w:pPr>
              <w:spacing w:line="360" w:lineRule="auto"/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  <w:t>三层手术部：3间手术室（万级）、6间手术室（百级），污物、腔镜清洗、器械清洗、标本、暂存、准备、缓冲1、百级手术室前室、控制室、缓冲2、器械库房、库房一次性耗材、无菌库房、洁净内走廊1、洁净外走廊、缓冲3、护士站、换床、谈话、麻醉药品、缓冲4、缓冲5、麻醉诱导室、术后苏醒室、洁净内走廊2、缓</w:t>
            </w:r>
            <w:r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  <w:lastRenderedPageBreak/>
              <w:t>冲6、谈话、换床、仪器、换药、处置、血库传送、麻醉品一次性库房、ICU病房、治疗、洁物库房、缓冲7、通过、隔离前室、隔离ICU1、隔离ICU2。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 w:rsidR="0086655F" w:rsidRDefault="0086655F" w:rsidP="0086655F">
            <w:pPr>
              <w:spacing w:line="360" w:lineRule="auto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</w:tr>
      <w:tr w:rsidR="0086655F" w:rsidTr="0086655F">
        <w:trPr>
          <w:trHeight w:val="5291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 w:rsidR="0086655F" w:rsidRDefault="0086655F" w:rsidP="0086655F">
            <w:pPr>
              <w:spacing w:line="360" w:lineRule="auto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  <w:t>洁净室</w:t>
            </w:r>
          </w:p>
          <w:p w:rsidR="0086655F" w:rsidRDefault="0086655F" w:rsidP="0086655F">
            <w:pPr>
              <w:spacing w:line="360" w:lineRule="auto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 w:rsidR="0086655F" w:rsidRDefault="0086655F" w:rsidP="0086655F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温度、湿度、噪声、照度、尘埃粒子、换气次数、静压差</w:t>
            </w:r>
          </w:p>
        </w:tc>
        <w:tc>
          <w:tcPr>
            <w:tcW w:w="2357" w:type="dxa"/>
            <w:tcBorders>
              <w:tl2br w:val="nil"/>
              <w:tr2bl w:val="nil"/>
            </w:tcBorders>
            <w:vAlign w:val="center"/>
          </w:tcPr>
          <w:p w:rsidR="0086655F" w:rsidRDefault="0086655F" w:rsidP="0086655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GB50472-2008</w:t>
            </w:r>
          </w:p>
          <w:p w:rsidR="0086655F" w:rsidRDefault="0086655F" w:rsidP="0086655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检测周期  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bidi="ar"/>
              </w:rPr>
              <w:t>（14天）</w:t>
            </w:r>
          </w:p>
          <w:p w:rsidR="0086655F" w:rsidRDefault="0086655F" w:rsidP="0086655F">
            <w:pPr>
              <w:spacing w:line="360" w:lineRule="auto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:rsidR="0086655F" w:rsidRDefault="0086655F" w:rsidP="0086655F">
            <w:pPr>
              <w:spacing w:line="360" w:lineRule="auto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24"/>
                <w:szCs w:val="24"/>
              </w:rPr>
              <w:t>四层日间手术室：微创1+微创2（均万级）、更衣、准备、缓冲1、洁净内走廊、缓冲2、缓冲3、污物打包、清洗、无菌库房。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 w:rsidR="0086655F" w:rsidRDefault="0086655F" w:rsidP="0086655F">
            <w:pPr>
              <w:spacing w:line="360" w:lineRule="auto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  <w:p w:rsidR="0086655F" w:rsidRDefault="0086655F" w:rsidP="0086655F">
            <w:pPr>
              <w:spacing w:line="360" w:lineRule="auto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  <w:p w:rsidR="0086655F" w:rsidRDefault="0086655F" w:rsidP="0086655F">
            <w:pPr>
              <w:spacing w:line="360" w:lineRule="auto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  <w:p w:rsidR="0086655F" w:rsidRDefault="0086655F" w:rsidP="0086655F">
            <w:pPr>
              <w:spacing w:line="360" w:lineRule="auto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  <w:p w:rsidR="0086655F" w:rsidRDefault="0086655F" w:rsidP="0086655F">
            <w:pPr>
              <w:spacing w:line="360" w:lineRule="auto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</w:tr>
    </w:tbl>
    <w:p w:rsidR="004E1706" w:rsidRDefault="004E1706">
      <w:pPr>
        <w:tabs>
          <w:tab w:val="left" w:pos="11760"/>
        </w:tabs>
        <w:jc w:val="both"/>
        <w:rPr>
          <w:rFonts w:ascii="黑体" w:eastAsia="黑体" w:hAnsi="黑体" w:cs="黑体"/>
          <w:b/>
          <w:spacing w:val="4"/>
          <w:sz w:val="24"/>
          <w:szCs w:val="24"/>
        </w:rPr>
      </w:pPr>
      <w:bookmarkStart w:id="1" w:name="_GoBack"/>
      <w:bookmarkEnd w:id="1"/>
    </w:p>
    <w:sectPr w:rsidR="004E1706">
      <w:headerReference w:type="default" r:id="rId6"/>
      <w:footerReference w:type="default" r:id="rId7"/>
      <w:pgSz w:w="11906" w:h="16838"/>
      <w:pgMar w:top="850" w:right="720" w:bottom="850" w:left="720" w:header="283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004" w:rsidRDefault="00DE0004">
      <w:r>
        <w:separator/>
      </w:r>
    </w:p>
  </w:endnote>
  <w:endnote w:type="continuationSeparator" w:id="0">
    <w:p w:rsidR="00DE0004" w:rsidRDefault="00DE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706" w:rsidRDefault="004E1706">
    <w:pPr>
      <w:snapToGri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004" w:rsidRDefault="00DE0004">
      <w:r>
        <w:separator/>
      </w:r>
    </w:p>
  </w:footnote>
  <w:footnote w:type="continuationSeparator" w:id="0">
    <w:p w:rsidR="00DE0004" w:rsidRDefault="00DE0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706" w:rsidRDefault="00DE0004">
    <w:pPr>
      <w:pBdr>
        <w:bottom w:val="single" w:sz="4" w:space="0" w:color="auto"/>
      </w:pBdr>
      <w:tabs>
        <w:tab w:val="left" w:pos="11760"/>
      </w:tabs>
      <w:jc w:val="right"/>
      <w:rPr>
        <w:rFonts w:ascii="宋体" w:eastAsia="宋体" w:hAnsi="宋体" w:cs="宋体"/>
        <w:sz w:val="24"/>
        <w:szCs w:val="24"/>
      </w:rPr>
    </w:pP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56B71"/>
    <w:rsid w:val="00246E17"/>
    <w:rsid w:val="003E0662"/>
    <w:rsid w:val="00475917"/>
    <w:rsid w:val="004E1706"/>
    <w:rsid w:val="006D3630"/>
    <w:rsid w:val="0086655F"/>
    <w:rsid w:val="00B528D0"/>
    <w:rsid w:val="00C72E49"/>
    <w:rsid w:val="00DE0004"/>
    <w:rsid w:val="01CE2EBA"/>
    <w:rsid w:val="02710C2D"/>
    <w:rsid w:val="037D4611"/>
    <w:rsid w:val="04071FC8"/>
    <w:rsid w:val="05235BBC"/>
    <w:rsid w:val="059B057D"/>
    <w:rsid w:val="069E69BB"/>
    <w:rsid w:val="07352180"/>
    <w:rsid w:val="08145EBB"/>
    <w:rsid w:val="0950540F"/>
    <w:rsid w:val="09640216"/>
    <w:rsid w:val="0A261ACD"/>
    <w:rsid w:val="0A5C0326"/>
    <w:rsid w:val="0AA11667"/>
    <w:rsid w:val="0DB467C4"/>
    <w:rsid w:val="0DD17CE0"/>
    <w:rsid w:val="0E1F4CFF"/>
    <w:rsid w:val="0E831F78"/>
    <w:rsid w:val="0FA941D5"/>
    <w:rsid w:val="0FD317A5"/>
    <w:rsid w:val="10FA1188"/>
    <w:rsid w:val="1108631E"/>
    <w:rsid w:val="111A51D5"/>
    <w:rsid w:val="11BE25CA"/>
    <w:rsid w:val="14053789"/>
    <w:rsid w:val="142F3BB6"/>
    <w:rsid w:val="15BF1079"/>
    <w:rsid w:val="15CB550D"/>
    <w:rsid w:val="168448EB"/>
    <w:rsid w:val="16A31EF4"/>
    <w:rsid w:val="177D7485"/>
    <w:rsid w:val="17B535DD"/>
    <w:rsid w:val="184E3E7E"/>
    <w:rsid w:val="185C0E24"/>
    <w:rsid w:val="18D37C31"/>
    <w:rsid w:val="1A4B36F7"/>
    <w:rsid w:val="1AE87254"/>
    <w:rsid w:val="1B65461F"/>
    <w:rsid w:val="1BCD2D4A"/>
    <w:rsid w:val="1C365FFC"/>
    <w:rsid w:val="1C6527F0"/>
    <w:rsid w:val="1C9B0A10"/>
    <w:rsid w:val="1D6D2523"/>
    <w:rsid w:val="1E5D0D42"/>
    <w:rsid w:val="1EBA0672"/>
    <w:rsid w:val="1EEB06E8"/>
    <w:rsid w:val="1EFF4A6B"/>
    <w:rsid w:val="1F0748EE"/>
    <w:rsid w:val="1F7701C2"/>
    <w:rsid w:val="1FE013B5"/>
    <w:rsid w:val="1FED3965"/>
    <w:rsid w:val="241B12EA"/>
    <w:rsid w:val="26E52A41"/>
    <w:rsid w:val="277E7D51"/>
    <w:rsid w:val="29220386"/>
    <w:rsid w:val="29813C22"/>
    <w:rsid w:val="29DF34E7"/>
    <w:rsid w:val="2A99741C"/>
    <w:rsid w:val="2AF057D0"/>
    <w:rsid w:val="2C1F0710"/>
    <w:rsid w:val="2D340644"/>
    <w:rsid w:val="2E2B6C3E"/>
    <w:rsid w:val="2EDB58C1"/>
    <w:rsid w:val="2EF52438"/>
    <w:rsid w:val="2EFA7334"/>
    <w:rsid w:val="2F9B3F12"/>
    <w:rsid w:val="2FE85C2D"/>
    <w:rsid w:val="302A5647"/>
    <w:rsid w:val="31997288"/>
    <w:rsid w:val="327F53C8"/>
    <w:rsid w:val="32A71B74"/>
    <w:rsid w:val="33956DE5"/>
    <w:rsid w:val="34EF760B"/>
    <w:rsid w:val="360179D7"/>
    <w:rsid w:val="387A0071"/>
    <w:rsid w:val="389D30EE"/>
    <w:rsid w:val="38AD37B7"/>
    <w:rsid w:val="38F9736B"/>
    <w:rsid w:val="39A31B8D"/>
    <w:rsid w:val="3A0354DC"/>
    <w:rsid w:val="3B9D4C5A"/>
    <w:rsid w:val="3C014562"/>
    <w:rsid w:val="3C7D336B"/>
    <w:rsid w:val="3D4072AC"/>
    <w:rsid w:val="3E3623DE"/>
    <w:rsid w:val="3F651CE6"/>
    <w:rsid w:val="3F90365F"/>
    <w:rsid w:val="422D433F"/>
    <w:rsid w:val="424642CD"/>
    <w:rsid w:val="431651DD"/>
    <w:rsid w:val="437B17D9"/>
    <w:rsid w:val="43F55B9C"/>
    <w:rsid w:val="443604B6"/>
    <w:rsid w:val="443F2538"/>
    <w:rsid w:val="44477D40"/>
    <w:rsid w:val="461A11D3"/>
    <w:rsid w:val="466806D6"/>
    <w:rsid w:val="495F5459"/>
    <w:rsid w:val="49CC5FBF"/>
    <w:rsid w:val="49DB4B52"/>
    <w:rsid w:val="4CD02DB4"/>
    <w:rsid w:val="4F7542FB"/>
    <w:rsid w:val="51541BFC"/>
    <w:rsid w:val="51904570"/>
    <w:rsid w:val="529B595F"/>
    <w:rsid w:val="533C4A42"/>
    <w:rsid w:val="543578A5"/>
    <w:rsid w:val="54D139AB"/>
    <w:rsid w:val="553F6BCB"/>
    <w:rsid w:val="55613405"/>
    <w:rsid w:val="55A504B1"/>
    <w:rsid w:val="575962C3"/>
    <w:rsid w:val="580D0722"/>
    <w:rsid w:val="59B57677"/>
    <w:rsid w:val="5A4F6052"/>
    <w:rsid w:val="5AC661A5"/>
    <w:rsid w:val="5C427C1E"/>
    <w:rsid w:val="5C5E2502"/>
    <w:rsid w:val="5C62613E"/>
    <w:rsid w:val="5CE121A4"/>
    <w:rsid w:val="5E056B71"/>
    <w:rsid w:val="5EB928DB"/>
    <w:rsid w:val="5FFB32BF"/>
    <w:rsid w:val="60CE716F"/>
    <w:rsid w:val="62AB7DBD"/>
    <w:rsid w:val="63613086"/>
    <w:rsid w:val="63DA2ACA"/>
    <w:rsid w:val="647621DC"/>
    <w:rsid w:val="664212CE"/>
    <w:rsid w:val="666140A5"/>
    <w:rsid w:val="6701520E"/>
    <w:rsid w:val="675D5399"/>
    <w:rsid w:val="699C4D42"/>
    <w:rsid w:val="6AE26E2A"/>
    <w:rsid w:val="6AED57B2"/>
    <w:rsid w:val="6B8C1F05"/>
    <w:rsid w:val="6BBB1C9C"/>
    <w:rsid w:val="6CE542D4"/>
    <w:rsid w:val="6D162613"/>
    <w:rsid w:val="6DC90D7D"/>
    <w:rsid w:val="6DF23791"/>
    <w:rsid w:val="6F2B1F8F"/>
    <w:rsid w:val="6F835EA1"/>
    <w:rsid w:val="6FE8264B"/>
    <w:rsid w:val="70B34F83"/>
    <w:rsid w:val="70BD4924"/>
    <w:rsid w:val="723C0618"/>
    <w:rsid w:val="736F7711"/>
    <w:rsid w:val="738D7EF0"/>
    <w:rsid w:val="75025804"/>
    <w:rsid w:val="76174F98"/>
    <w:rsid w:val="761967D5"/>
    <w:rsid w:val="76AB57AC"/>
    <w:rsid w:val="77EF39F2"/>
    <w:rsid w:val="78997EC2"/>
    <w:rsid w:val="79754D11"/>
    <w:rsid w:val="7AAF1804"/>
    <w:rsid w:val="7BAA0738"/>
    <w:rsid w:val="7C1206A9"/>
    <w:rsid w:val="7C623E4D"/>
    <w:rsid w:val="7E57507F"/>
    <w:rsid w:val="7E721AEB"/>
    <w:rsid w:val="7EB60D50"/>
    <w:rsid w:val="7F3B3669"/>
    <w:rsid w:val="7F87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A72710"/>
  <w15:docId w15:val="{DD3A82C5-9C05-46D8-903A-6CB3318A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楷体" w:eastAsia="楷体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sz w:val="2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16"/>
      <w:szCs w:val="16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16"/>
      <w:szCs w:val="16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wjlee</dc:creator>
  <cp:lastModifiedBy>shca</cp:lastModifiedBy>
  <cp:revision>8</cp:revision>
  <cp:lastPrinted>2019-01-15T09:19:00Z</cp:lastPrinted>
  <dcterms:created xsi:type="dcterms:W3CDTF">2016-03-08T01:02:00Z</dcterms:created>
  <dcterms:modified xsi:type="dcterms:W3CDTF">2025-12-12T06:24:00Z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25A873D3129640668C9F6055B7325C5D_13</vt:lpwstr>
  </property>
  <property fmtid="{D5CDD505-2E9C-101B-9397-08002B2CF9AE}" pid="4" name="KSOTemplateDocerSaveRecord">
    <vt:lpwstr>eyJoZGlkIjoiN2EyMTIxYWQyZjgyZDAxZDBmMmU0YjMyYzg3NzNmYjIiLCJ1c2VySWQiOiIxMDY0Mzc4NjY3In0=</vt:lpwstr>
  </property>
</Properties>
</file>