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96A94" w14:textId="0AB7E4B1" w:rsidR="00CD72C4" w:rsidRPr="004C0FE3" w:rsidRDefault="004C0FE3" w:rsidP="004C0FE3">
      <w:pPr>
        <w:jc w:val="center"/>
        <w:rPr>
          <w:rFonts w:asciiTheme="minorEastAsia" w:hAnsiTheme="minorEastAsia"/>
          <w:b/>
          <w:sz w:val="32"/>
          <w:szCs w:val="32"/>
        </w:rPr>
      </w:pPr>
      <w:r w:rsidRPr="004C0FE3">
        <w:rPr>
          <w:rFonts w:asciiTheme="minorEastAsia" w:hAnsiTheme="minorEastAsia" w:hint="eastAsia"/>
          <w:b/>
          <w:sz w:val="32"/>
          <w:szCs w:val="32"/>
        </w:rPr>
        <w:t>复旦大学附属肿瘤医院需求</w:t>
      </w:r>
      <w:r w:rsidR="004C581E">
        <w:rPr>
          <w:rFonts w:asciiTheme="minorEastAsia" w:hAnsiTheme="minorEastAsia" w:hint="eastAsia"/>
          <w:b/>
          <w:sz w:val="32"/>
          <w:szCs w:val="32"/>
        </w:rPr>
        <w:t>参数确认</w:t>
      </w:r>
      <w:r w:rsidR="00BE37CF">
        <w:rPr>
          <w:rFonts w:asciiTheme="minorEastAsia" w:hAnsiTheme="minorEastAsia" w:hint="eastAsia"/>
          <w:b/>
          <w:sz w:val="32"/>
          <w:szCs w:val="32"/>
        </w:rPr>
        <w:t>单</w:t>
      </w:r>
    </w:p>
    <w:p w14:paraId="2F3D0E78" w14:textId="2924E5BA" w:rsidR="004C0FE3" w:rsidRPr="0005143A" w:rsidRDefault="00CA3C98" w:rsidP="0005143A">
      <w:pPr>
        <w:spacing w:line="360" w:lineRule="auto"/>
        <w:rPr>
          <w:rFonts w:ascii="仿宋_GB2312" w:eastAsia="仿宋_GB2312"/>
          <w:sz w:val="24"/>
          <w:szCs w:val="28"/>
        </w:rPr>
      </w:pPr>
      <w:r>
        <w:rPr>
          <w:rFonts w:ascii="仿宋_GB2312" w:eastAsia="仿宋_GB2312" w:hint="eastAsia"/>
          <w:b/>
          <w:sz w:val="24"/>
          <w:szCs w:val="28"/>
        </w:rPr>
        <w:t>标的名称：</w:t>
      </w:r>
      <w:r w:rsidR="0087593A">
        <w:rPr>
          <w:rFonts w:ascii="仿宋_GB2312" w:eastAsia="仿宋_GB2312" w:hint="eastAsia"/>
          <w:b/>
          <w:sz w:val="24"/>
          <w:szCs w:val="28"/>
        </w:rPr>
        <w:t xml:space="preserve">  </w:t>
      </w:r>
      <w:r w:rsidR="00977381" w:rsidRPr="00977381">
        <w:rPr>
          <w:rFonts w:ascii="仿宋_GB2312" w:eastAsia="仿宋_GB2312" w:hint="eastAsia"/>
          <w:b/>
          <w:sz w:val="24"/>
          <w:szCs w:val="28"/>
        </w:rPr>
        <w:t>核医学科信息系统年度维保</w:t>
      </w:r>
      <w:r>
        <w:rPr>
          <w:rFonts w:ascii="仿宋_GB2312" w:eastAsia="仿宋_GB2312" w:hint="eastAsia"/>
          <w:b/>
          <w:sz w:val="24"/>
          <w:szCs w:val="28"/>
        </w:rPr>
        <w:t xml:space="preserve">             </w:t>
      </w:r>
    </w:p>
    <w:p w14:paraId="5460E284" w14:textId="77777777" w:rsidR="004C0FE3" w:rsidRPr="0005143A" w:rsidRDefault="004C0FE3" w:rsidP="0005143A">
      <w:pPr>
        <w:spacing w:line="360" w:lineRule="auto"/>
        <w:rPr>
          <w:rFonts w:ascii="仿宋_GB2312" w:eastAsia="仿宋_GB2312"/>
          <w:b/>
          <w:sz w:val="24"/>
          <w:szCs w:val="28"/>
        </w:rPr>
      </w:pPr>
      <w:r w:rsidRPr="0005143A">
        <w:rPr>
          <w:rFonts w:ascii="仿宋_GB2312" w:eastAsia="仿宋_GB2312" w:hint="eastAsia"/>
          <w:b/>
          <w:sz w:val="24"/>
          <w:szCs w:val="28"/>
        </w:rPr>
        <w:t>需求参数确认清单：</w:t>
      </w:r>
      <w:r w:rsidR="002173C9" w:rsidRPr="0005143A">
        <w:rPr>
          <w:rFonts w:ascii="仿宋_GB2312" w:eastAsia="仿宋_GB2312" w:hint="eastAsia"/>
          <w:b/>
          <w:sz w:val="24"/>
          <w:szCs w:val="28"/>
        </w:rPr>
        <w:t>（确认以下参数客观明确，非排他、非歧视</w:t>
      </w:r>
      <w:r w:rsidR="0005143A" w:rsidRPr="0005143A">
        <w:rPr>
          <w:rFonts w:ascii="仿宋_GB2312" w:eastAsia="仿宋_GB2312" w:hint="eastAsia"/>
          <w:b/>
          <w:sz w:val="24"/>
          <w:szCs w:val="28"/>
        </w:rPr>
        <w:t>，报价符合市场规律</w:t>
      </w:r>
      <w:r w:rsidR="002173C9" w:rsidRPr="0005143A">
        <w:rPr>
          <w:rFonts w:ascii="仿宋_GB2312" w:eastAsia="仿宋_GB2312" w:hint="eastAsia"/>
          <w:b/>
          <w:sz w:val="24"/>
          <w:szCs w:val="28"/>
        </w:rPr>
        <w:t>）</w:t>
      </w:r>
    </w:p>
    <w:tbl>
      <w:tblPr>
        <w:tblStyle w:val="a7"/>
        <w:tblW w:w="14425" w:type="dxa"/>
        <w:jc w:val="center"/>
        <w:tblLook w:val="04A0" w:firstRow="1" w:lastRow="0" w:firstColumn="1" w:lastColumn="0" w:noHBand="0" w:noVBand="1"/>
      </w:tblPr>
      <w:tblGrid>
        <w:gridCol w:w="2235"/>
        <w:gridCol w:w="7087"/>
        <w:gridCol w:w="1417"/>
        <w:gridCol w:w="3686"/>
      </w:tblGrid>
      <w:tr w:rsidR="00E670AC" w:rsidRPr="0005143A" w14:paraId="4B4E4D5B" w14:textId="77777777" w:rsidTr="0087593A">
        <w:trPr>
          <w:trHeight w:val="312"/>
          <w:jc w:val="center"/>
        </w:trPr>
        <w:tc>
          <w:tcPr>
            <w:tcW w:w="2235" w:type="dxa"/>
            <w:vMerge w:val="restart"/>
            <w:vAlign w:val="center"/>
          </w:tcPr>
          <w:p w14:paraId="0BDA1D2C" w14:textId="47E8B59C" w:rsidR="00E670AC" w:rsidRPr="0005143A" w:rsidRDefault="00E670AC" w:rsidP="005F09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  <w:tc>
          <w:tcPr>
            <w:tcW w:w="7087" w:type="dxa"/>
            <w:vMerge w:val="restart"/>
            <w:vAlign w:val="center"/>
          </w:tcPr>
          <w:p w14:paraId="499DC7A6" w14:textId="6EAA3335" w:rsidR="00E670AC" w:rsidRDefault="00E670AC" w:rsidP="005F09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需求指标</w:t>
            </w:r>
          </w:p>
        </w:tc>
        <w:tc>
          <w:tcPr>
            <w:tcW w:w="1417" w:type="dxa"/>
            <w:vMerge w:val="restart"/>
            <w:vAlign w:val="center"/>
          </w:tcPr>
          <w:p w14:paraId="4500FAA7" w14:textId="3115F7EB" w:rsidR="00E670AC" w:rsidRDefault="00E670AC" w:rsidP="0087593A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参数范围</w:t>
            </w:r>
          </w:p>
        </w:tc>
        <w:tc>
          <w:tcPr>
            <w:tcW w:w="3686" w:type="dxa"/>
            <w:vMerge w:val="restart"/>
            <w:vAlign w:val="center"/>
          </w:tcPr>
          <w:p w14:paraId="519CC038" w14:textId="25664E96" w:rsidR="00E670AC" w:rsidRDefault="00E670AC" w:rsidP="005F09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指标重要性</w:t>
            </w:r>
          </w:p>
        </w:tc>
      </w:tr>
      <w:tr w:rsidR="00E670AC" w:rsidRPr="0005143A" w14:paraId="68D8605D" w14:textId="77777777" w:rsidTr="0087593A">
        <w:trPr>
          <w:trHeight w:val="312"/>
          <w:jc w:val="center"/>
        </w:trPr>
        <w:tc>
          <w:tcPr>
            <w:tcW w:w="2235" w:type="dxa"/>
            <w:vMerge/>
            <w:vAlign w:val="center"/>
          </w:tcPr>
          <w:p w14:paraId="6662A593" w14:textId="77777777" w:rsidR="00E670AC" w:rsidRDefault="00E670AC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  <w:vMerge/>
          </w:tcPr>
          <w:p w14:paraId="7176D65C" w14:textId="77777777" w:rsidR="00E670AC" w:rsidRDefault="00E670AC" w:rsidP="006724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Merge/>
          </w:tcPr>
          <w:p w14:paraId="770A7F14" w14:textId="77777777" w:rsidR="00E670AC" w:rsidRDefault="00E670AC" w:rsidP="006724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6" w:type="dxa"/>
            <w:vMerge/>
          </w:tcPr>
          <w:p w14:paraId="68BA259D" w14:textId="77777777" w:rsidR="00E670AC" w:rsidRDefault="00E670AC" w:rsidP="006724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670AC" w:rsidRPr="0005143A" w14:paraId="01A28A7A" w14:textId="77777777" w:rsidTr="0087593A">
        <w:trPr>
          <w:trHeight w:val="312"/>
          <w:jc w:val="center"/>
        </w:trPr>
        <w:tc>
          <w:tcPr>
            <w:tcW w:w="2235" w:type="dxa"/>
            <w:vMerge/>
            <w:vAlign w:val="center"/>
          </w:tcPr>
          <w:p w14:paraId="773FF39B" w14:textId="77777777" w:rsidR="00E670AC" w:rsidRDefault="00E670AC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  <w:vMerge/>
          </w:tcPr>
          <w:p w14:paraId="6B7183D5" w14:textId="77777777" w:rsidR="00E670AC" w:rsidRDefault="00E670AC" w:rsidP="006724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Merge/>
          </w:tcPr>
          <w:p w14:paraId="7CDB6C40" w14:textId="77777777" w:rsidR="00E670AC" w:rsidRDefault="00E670AC" w:rsidP="006724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6" w:type="dxa"/>
            <w:vMerge/>
          </w:tcPr>
          <w:p w14:paraId="08D4C66B" w14:textId="77777777" w:rsidR="00E670AC" w:rsidRDefault="00E670AC" w:rsidP="006724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7593A" w:rsidRPr="0005143A" w14:paraId="2B53152F" w14:textId="77777777" w:rsidTr="0087593A">
        <w:trPr>
          <w:trHeight w:val="295"/>
          <w:jc w:val="center"/>
        </w:trPr>
        <w:tc>
          <w:tcPr>
            <w:tcW w:w="2235" w:type="dxa"/>
            <w:vMerge w:val="restart"/>
            <w:vAlign w:val="center"/>
          </w:tcPr>
          <w:p w14:paraId="23DEC263" w14:textId="77777777" w:rsidR="0087593A" w:rsidRPr="0087593A" w:rsidRDefault="0087593A" w:rsidP="0087593A">
            <w:pPr>
              <w:jc w:val="center"/>
              <w:rPr>
                <w:rFonts w:ascii="宋体" w:hAnsi="宋体" w:cs="宋体"/>
              </w:rPr>
            </w:pPr>
            <w:r w:rsidRPr="0087593A">
              <w:rPr>
                <w:rFonts w:ascii="仿宋_GB2312" w:eastAsia="仿宋_GB2312" w:hint="eastAsia"/>
                <w:szCs w:val="21"/>
              </w:rPr>
              <w:t>技术参数</w:t>
            </w:r>
          </w:p>
        </w:tc>
        <w:tc>
          <w:tcPr>
            <w:tcW w:w="7087" w:type="dxa"/>
          </w:tcPr>
          <w:p w14:paraId="33D4210A" w14:textId="2C0A0154" w:rsidR="0087593A" w:rsidRPr="0087593A" w:rsidRDefault="0087593A" w:rsidP="0087593A">
            <w:pPr>
              <w:jc w:val="left"/>
              <w:rPr>
                <w:rFonts w:ascii="宋体" w:hAnsi="宋体" w:cs="宋体"/>
              </w:rPr>
            </w:pPr>
            <w:r w:rsidRPr="0087593A">
              <w:rPr>
                <w:rFonts w:ascii="宋体" w:hAnsi="宋体" w:cs="宋体"/>
              </w:rPr>
              <w:t>维护时间</w:t>
            </w:r>
            <w:r w:rsidRPr="0087593A">
              <w:rPr>
                <w:rFonts w:ascii="宋体" w:hAnsi="宋体" w:cs="宋体" w:hint="eastAsia"/>
              </w:rPr>
              <w:t>：7X</w:t>
            </w:r>
            <w:r w:rsidRPr="0087593A">
              <w:rPr>
                <w:rFonts w:ascii="宋体" w:hAnsi="宋体" w:cs="宋体"/>
              </w:rPr>
              <w:t>24小时电话支持</w:t>
            </w:r>
            <w:r w:rsidRPr="0087593A">
              <w:rPr>
                <w:rFonts w:ascii="宋体" w:hAnsi="宋体" w:cs="宋体" w:hint="eastAsia"/>
              </w:rPr>
              <w:t>，</w:t>
            </w:r>
            <w:r w:rsidRPr="0087593A">
              <w:rPr>
                <w:rFonts w:ascii="宋体" w:hAnsi="宋体" w:cs="宋体"/>
              </w:rPr>
              <w:t>如电话无法解决</w:t>
            </w:r>
            <w:r w:rsidRPr="0087593A">
              <w:rPr>
                <w:rFonts w:ascii="宋体" w:hAnsi="宋体" w:cs="宋体" w:hint="eastAsia"/>
              </w:rPr>
              <w:t>，2小时到达现场解决问题</w:t>
            </w:r>
          </w:p>
        </w:tc>
        <w:tc>
          <w:tcPr>
            <w:tcW w:w="1417" w:type="dxa"/>
            <w:vAlign w:val="center"/>
          </w:tcPr>
          <w:p w14:paraId="6C0444A3" w14:textId="4D2CCFF8" w:rsidR="0087593A" w:rsidRPr="000514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7ACA1068" w14:textId="03A28EA6" w:rsidR="0087593A" w:rsidRPr="000514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★</w:t>
            </w:r>
          </w:p>
        </w:tc>
      </w:tr>
      <w:tr w:rsidR="0087593A" w:rsidRPr="0005143A" w14:paraId="14C85151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2D607581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6888B000" w14:textId="392ACF70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宋体" w:hAnsi="宋体" w:cs="宋体" w:hint="eastAsia"/>
              </w:rPr>
              <w:t>系统日常维护和软件功能完善及扩展性维护</w:t>
            </w:r>
          </w:p>
        </w:tc>
        <w:tc>
          <w:tcPr>
            <w:tcW w:w="1417" w:type="dxa"/>
            <w:vAlign w:val="center"/>
          </w:tcPr>
          <w:p w14:paraId="5ED4DD8B" w14:textId="4B332D44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27440CC4" w14:textId="5BF8AA71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△</w:t>
            </w:r>
          </w:p>
        </w:tc>
      </w:tr>
      <w:tr w:rsidR="0087593A" w:rsidRPr="0005143A" w14:paraId="1E8BA996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63E440C1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46950C05" w14:textId="574B92B5" w:rsidR="0087593A" w:rsidRP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系统日常维护：包括检查系统运行状况、处理用户反映的问题、与用户沟通交流、收集用户需求，处理各种软件系统故障，按实施计划安装软件、培训用户、更新软件、系统升级等。</w:t>
            </w:r>
          </w:p>
        </w:tc>
        <w:tc>
          <w:tcPr>
            <w:tcW w:w="1417" w:type="dxa"/>
            <w:vAlign w:val="center"/>
          </w:tcPr>
          <w:p w14:paraId="5EFB08D6" w14:textId="055C712F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5F8EDE98" w14:textId="6DAF8CFC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△</w:t>
            </w:r>
          </w:p>
        </w:tc>
      </w:tr>
      <w:tr w:rsidR="0087593A" w:rsidRPr="0005143A" w14:paraId="0FDE2ED7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6EF5AD31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22EEA1D4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软件功能完善及扩展性维护包括：</w:t>
            </w:r>
          </w:p>
          <w:p w14:paraId="37C3109E" w14:textId="68D1420D" w:rsidR="0087593A" w:rsidRDefault="0087593A" w:rsidP="0087593A">
            <w:pPr>
              <w:tabs>
                <w:tab w:val="left" w:pos="1069"/>
              </w:tabs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在</w:t>
            </w:r>
            <w:r w:rsidR="00977381">
              <w:rPr>
                <w:rFonts w:ascii="宋体" w:hAnsi="宋体" w:cs="宋体" w:hint="eastAsia"/>
              </w:rPr>
              <w:t>医院</w:t>
            </w:r>
            <w:r>
              <w:rPr>
                <w:rFonts w:ascii="宋体" w:hAnsi="宋体" w:cs="宋体" w:hint="eastAsia"/>
              </w:rPr>
              <w:t>使用上述软件及各模块中出现的程序错误、缺陷或功能不足而需对软件进行修改、完善性开发、调试及实施；</w:t>
            </w:r>
          </w:p>
          <w:p w14:paraId="62021880" w14:textId="2A97AB10" w:rsidR="0087593A" w:rsidRPr="0087593A" w:rsidRDefault="0087593A" w:rsidP="0087593A">
            <w:pPr>
              <w:tabs>
                <w:tab w:val="left" w:pos="1069"/>
              </w:tabs>
              <w:spacing w:line="360" w:lineRule="exact"/>
              <w:rPr>
                <w:rFonts w:ascii="宋体" w:hAnsi="宋体" w:cs="Angsana New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根据</w:t>
            </w:r>
            <w:r w:rsidR="00977381">
              <w:rPr>
                <w:rFonts w:ascii="宋体" w:hAnsi="宋体" w:cs="宋体" w:hint="eastAsia"/>
              </w:rPr>
              <w:t>医院</w:t>
            </w:r>
            <w:r>
              <w:rPr>
                <w:rFonts w:ascii="宋体" w:hAnsi="宋体" w:cs="宋体" w:hint="eastAsia"/>
              </w:rPr>
              <w:t>业务应用调整需要、医保政策及医政和行业管理调整需要，需对上述软件及各模块功能进行完善、扩展，为此而进行的软件开发、调试及实施；</w:t>
            </w:r>
          </w:p>
        </w:tc>
        <w:tc>
          <w:tcPr>
            <w:tcW w:w="1417" w:type="dxa"/>
            <w:vAlign w:val="center"/>
          </w:tcPr>
          <w:p w14:paraId="0572CF54" w14:textId="466EC5A1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2088816A" w14:textId="2225F238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☆</w:t>
            </w:r>
          </w:p>
        </w:tc>
      </w:tr>
      <w:tr w:rsidR="0087593A" w:rsidRPr="0005143A" w14:paraId="6F66B0FF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59B79FA2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7473E629" w14:textId="00295496" w:rsidR="0087593A" w:rsidRDefault="0087593A" w:rsidP="00977381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宋体" w:hAnsi="宋体" w:cs="宋体" w:hint="eastAsia"/>
              </w:rPr>
              <w:t>在软件维护过程中，免费为</w:t>
            </w:r>
            <w:r w:rsidR="00977381">
              <w:rPr>
                <w:rFonts w:ascii="宋体" w:hAnsi="宋体" w:cs="宋体" w:hint="eastAsia"/>
              </w:rPr>
              <w:t>医院</w:t>
            </w:r>
            <w:r>
              <w:rPr>
                <w:rFonts w:ascii="宋体" w:hAnsi="宋体" w:cs="宋体" w:hint="eastAsia"/>
              </w:rPr>
              <w:t>工作人员进行技术培训</w:t>
            </w:r>
          </w:p>
        </w:tc>
        <w:tc>
          <w:tcPr>
            <w:tcW w:w="1417" w:type="dxa"/>
            <w:vAlign w:val="center"/>
          </w:tcPr>
          <w:p w14:paraId="1D51AAB5" w14:textId="22A09C1D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610EA650" w14:textId="320282FB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△</w:t>
            </w:r>
          </w:p>
        </w:tc>
      </w:tr>
      <w:tr w:rsidR="0087593A" w:rsidRPr="0005143A" w14:paraId="330AC52B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51A11E4C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2D142699" w14:textId="4C9EBF3B" w:rsidR="0087593A" w:rsidRPr="0087593A" w:rsidRDefault="0087593A" w:rsidP="00977381">
            <w:pPr>
              <w:tabs>
                <w:tab w:val="left" w:pos="780"/>
              </w:tabs>
              <w:spacing w:line="360" w:lineRule="exact"/>
              <w:rPr>
                <w:rFonts w:ascii="宋体" w:hAnsi="宋体" w:cs="Angsana New"/>
              </w:rPr>
            </w:pPr>
            <w:r>
              <w:rPr>
                <w:rFonts w:ascii="宋体" w:hAnsi="宋体" w:cs="宋体" w:hint="eastAsia"/>
              </w:rPr>
              <w:t>对</w:t>
            </w:r>
            <w:r w:rsidR="00977381">
              <w:rPr>
                <w:rFonts w:ascii="宋体" w:hAnsi="宋体" w:cs="宋体" w:hint="eastAsia"/>
              </w:rPr>
              <w:t>医院</w:t>
            </w:r>
            <w:r>
              <w:rPr>
                <w:rFonts w:ascii="宋体" w:hAnsi="宋体" w:cs="宋体" w:hint="eastAsia"/>
              </w:rPr>
              <w:t>提出的各项软件改进和完善意见，对双方通过沟通而确定的任务完成时间进度表以书面形式告知</w:t>
            </w:r>
            <w:r w:rsidR="00977381">
              <w:rPr>
                <w:rFonts w:ascii="宋体" w:hAnsi="宋体" w:cs="宋体" w:hint="eastAsia"/>
              </w:rPr>
              <w:t>医院</w:t>
            </w:r>
            <w:r>
              <w:rPr>
                <w:rFonts w:ascii="宋体" w:hAnsi="宋体" w:cs="宋体" w:hint="eastAsia"/>
              </w:rPr>
              <w:t>，并按时间节点要求按时完成软件开发性维护工作。</w:t>
            </w:r>
          </w:p>
        </w:tc>
        <w:tc>
          <w:tcPr>
            <w:tcW w:w="1417" w:type="dxa"/>
            <w:vAlign w:val="center"/>
          </w:tcPr>
          <w:p w14:paraId="79197F04" w14:textId="0691CA39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622AA893" w14:textId="2567977A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△</w:t>
            </w:r>
          </w:p>
        </w:tc>
      </w:tr>
      <w:tr w:rsidR="0087593A" w:rsidRPr="0005143A" w14:paraId="5821F349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4CE541D9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121BEEDD" w14:textId="011B11E1" w:rsidR="0087593A" w:rsidRPr="0087593A" w:rsidRDefault="0087593A" w:rsidP="0087593A">
            <w:pPr>
              <w:tabs>
                <w:tab w:val="left" w:pos="780"/>
              </w:tabs>
              <w:adjustRightInd w:val="0"/>
              <w:snapToGrid w:val="0"/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</w:t>
            </w:r>
            <w:r w:rsidR="00977381">
              <w:rPr>
                <w:rFonts w:ascii="宋体" w:hAnsi="宋体" w:hint="eastAsia"/>
                <w:szCs w:val="21"/>
              </w:rPr>
              <w:t>医院</w:t>
            </w:r>
            <w:r>
              <w:rPr>
                <w:rFonts w:ascii="宋体" w:hAnsi="宋体" w:hint="eastAsia"/>
                <w:szCs w:val="21"/>
              </w:rPr>
              <w:t>软件的使用情况，为</w:t>
            </w:r>
            <w:r w:rsidR="00977381">
              <w:rPr>
                <w:rFonts w:ascii="宋体" w:hAnsi="宋体" w:hint="eastAsia"/>
                <w:szCs w:val="21"/>
              </w:rPr>
              <w:t>医院</w:t>
            </w:r>
            <w:r>
              <w:rPr>
                <w:rFonts w:ascii="宋体" w:hAnsi="宋体" w:hint="eastAsia"/>
                <w:szCs w:val="21"/>
              </w:rPr>
              <w:t>进行免费的软件升级服务。</w:t>
            </w:r>
          </w:p>
        </w:tc>
        <w:tc>
          <w:tcPr>
            <w:tcW w:w="1417" w:type="dxa"/>
            <w:vAlign w:val="center"/>
          </w:tcPr>
          <w:p w14:paraId="54A73D45" w14:textId="22079D56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2EE6679E" w14:textId="5B127FD4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☆</w:t>
            </w:r>
          </w:p>
        </w:tc>
      </w:tr>
      <w:tr w:rsidR="0087593A" w:rsidRPr="0005143A" w14:paraId="6E306D01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7ABBAC2A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0CC8C25E" w14:textId="1E10A8D2" w:rsidR="0087593A" w:rsidRPr="0087593A" w:rsidRDefault="0087593A" w:rsidP="0087593A">
            <w:pPr>
              <w:tabs>
                <w:tab w:val="left" w:pos="780"/>
              </w:tabs>
              <w:adjustRightInd w:val="0"/>
              <w:snapToGrid w:val="0"/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如</w:t>
            </w:r>
            <w:r w:rsidR="00977381">
              <w:rPr>
                <w:rFonts w:ascii="宋体" w:hAnsi="宋体" w:hint="eastAsia"/>
                <w:szCs w:val="21"/>
              </w:rPr>
              <w:t>医院</w:t>
            </w:r>
            <w:r>
              <w:rPr>
                <w:rFonts w:ascii="宋体" w:hAnsi="宋体" w:hint="eastAsia"/>
                <w:szCs w:val="21"/>
              </w:rPr>
              <w:t>实施其他系统软件涉及本系统的，需进行积极配合，提供相应的数据字典和接口服务，双方协商是否到现场支持。</w:t>
            </w:r>
          </w:p>
        </w:tc>
        <w:tc>
          <w:tcPr>
            <w:tcW w:w="1417" w:type="dxa"/>
            <w:vAlign w:val="center"/>
          </w:tcPr>
          <w:p w14:paraId="0CD55469" w14:textId="192BC1AA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6F1405D3" w14:textId="7D4D6297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△</w:t>
            </w:r>
          </w:p>
        </w:tc>
      </w:tr>
      <w:tr w:rsidR="0087593A" w:rsidRPr="0005143A" w14:paraId="4B42937C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5EF18FE0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317CB3BD" w14:textId="77777777" w:rsidR="0087593A" w:rsidRDefault="0087593A" w:rsidP="0087593A">
            <w:pPr>
              <w:tabs>
                <w:tab w:val="left" w:pos="720"/>
              </w:tabs>
              <w:spacing w:before="60" w:after="60"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服务器端软件维护工作：</w:t>
            </w:r>
          </w:p>
          <w:p w14:paraId="4D1B40C3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数据库定期检查维护</w:t>
            </w:r>
          </w:p>
          <w:p w14:paraId="2990615E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lastRenderedPageBreak/>
              <w:t>数据库定时备份</w:t>
            </w:r>
          </w:p>
          <w:p w14:paraId="22F41589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数据库故障处理及恢复</w:t>
            </w:r>
          </w:p>
          <w:p w14:paraId="08EB0011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服务器及操作系统维护</w:t>
            </w:r>
          </w:p>
          <w:p w14:paraId="7429792F" w14:textId="3050B514" w:rsidR="0087593A" w:rsidRP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其它双方商定由乙方承担的维护工作。</w:t>
            </w:r>
          </w:p>
        </w:tc>
        <w:tc>
          <w:tcPr>
            <w:tcW w:w="1417" w:type="dxa"/>
            <w:vAlign w:val="center"/>
          </w:tcPr>
          <w:p w14:paraId="761B0718" w14:textId="32E47971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lastRenderedPageBreak/>
              <w:t>√</w:t>
            </w:r>
          </w:p>
        </w:tc>
        <w:tc>
          <w:tcPr>
            <w:tcW w:w="3686" w:type="dxa"/>
          </w:tcPr>
          <w:p w14:paraId="05EC09DA" w14:textId="1D3C8803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△</w:t>
            </w:r>
          </w:p>
        </w:tc>
      </w:tr>
      <w:tr w:rsidR="0087593A" w:rsidRPr="0005143A" w14:paraId="52C5D8F8" w14:textId="77777777" w:rsidTr="0087593A">
        <w:trPr>
          <w:trHeight w:val="293"/>
          <w:jc w:val="center"/>
        </w:trPr>
        <w:tc>
          <w:tcPr>
            <w:tcW w:w="2235" w:type="dxa"/>
            <w:vMerge/>
            <w:vAlign w:val="center"/>
          </w:tcPr>
          <w:p w14:paraId="4EDF5772" w14:textId="77777777" w:rsidR="0087593A" w:rsidRPr="0005143A" w:rsidRDefault="0087593A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10B26644" w14:textId="77777777" w:rsidR="0087593A" w:rsidRDefault="0087593A" w:rsidP="0087593A">
            <w:pPr>
              <w:tabs>
                <w:tab w:val="left" w:pos="720"/>
              </w:tabs>
              <w:spacing w:before="60" w:after="60" w:line="360" w:lineRule="exact"/>
              <w:rPr>
                <w:rFonts w:ascii="宋体" w:hAnsi="宋体" w:cs="Angsana New"/>
              </w:rPr>
            </w:pPr>
            <w:r>
              <w:rPr>
                <w:rFonts w:ascii="宋体" w:hAnsi="宋体" w:cs="宋体" w:hint="eastAsia"/>
              </w:rPr>
              <w:t>工作站端软件维护工作：</w:t>
            </w:r>
          </w:p>
          <w:p w14:paraId="2709E8BD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工作站端软件统一升级到最新版本</w:t>
            </w:r>
          </w:p>
          <w:p w14:paraId="423270AE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软件运行错误（</w:t>
            </w:r>
            <w:r>
              <w:rPr>
                <w:rFonts w:ascii="宋体" w:hAnsi="宋体" w:cs="宋体"/>
              </w:rPr>
              <w:t>BUG</w:t>
            </w:r>
            <w:r>
              <w:rPr>
                <w:rFonts w:ascii="宋体" w:hAnsi="宋体" w:cs="宋体" w:hint="eastAsia"/>
              </w:rPr>
              <w:t>）处理与修正</w:t>
            </w:r>
          </w:p>
          <w:p w14:paraId="24198AC5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医保、医政及行业管理等政策性修改</w:t>
            </w:r>
          </w:p>
          <w:p w14:paraId="02ED6CF4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医院新增功能性需求（已有软件模块的新增功能）</w:t>
            </w:r>
          </w:p>
          <w:p w14:paraId="697987C2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新增工作站软件安装</w:t>
            </w:r>
          </w:p>
          <w:p w14:paraId="765A0361" w14:textId="77777777" w:rsidR="0087593A" w:rsidRDefault="0087593A" w:rsidP="0087593A">
            <w:pPr>
              <w:spacing w:line="3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维护期内软件升级服务</w:t>
            </w:r>
          </w:p>
          <w:p w14:paraId="692AA2AD" w14:textId="76409247" w:rsidR="0087593A" w:rsidRDefault="0087593A" w:rsidP="0087593A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宋体" w:hAnsi="宋体" w:cs="宋体" w:hint="eastAsia"/>
              </w:rPr>
              <w:t>其它双方商定由乙方承担的维护工作。</w:t>
            </w:r>
          </w:p>
        </w:tc>
        <w:tc>
          <w:tcPr>
            <w:tcW w:w="1417" w:type="dxa"/>
            <w:vAlign w:val="center"/>
          </w:tcPr>
          <w:p w14:paraId="23AFC720" w14:textId="3EB14CEE" w:rsidR="0087593A" w:rsidRDefault="0087593A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8E3539">
              <w:rPr>
                <w:rFonts w:ascii="等线" w:eastAsia="等线" w:hAnsi="等线" w:hint="eastAsia"/>
                <w:sz w:val="20"/>
                <w:szCs w:val="28"/>
              </w:rPr>
              <w:t>√</w:t>
            </w:r>
          </w:p>
        </w:tc>
        <w:tc>
          <w:tcPr>
            <w:tcW w:w="3686" w:type="dxa"/>
          </w:tcPr>
          <w:p w14:paraId="2976EF44" w14:textId="0E471D32" w:rsidR="0087593A" w:rsidRDefault="00C223F3" w:rsidP="00D136AE">
            <w:pPr>
              <w:jc w:val="left"/>
              <w:rPr>
                <w:rFonts w:ascii="仿宋_GB2312" w:eastAsia="仿宋_GB2312"/>
                <w:szCs w:val="21"/>
              </w:rPr>
            </w:pPr>
            <w:r w:rsidRPr="00BE3153">
              <w:rPr>
                <w:rFonts w:ascii="仿宋_GB2312" w:eastAsia="仿宋_GB2312" w:hint="eastAsia"/>
                <w:sz w:val="20"/>
                <w:szCs w:val="28"/>
              </w:rPr>
              <w:t>★</w:t>
            </w:r>
          </w:p>
        </w:tc>
      </w:tr>
      <w:tr w:rsidR="00E670AC" w:rsidRPr="0005143A" w14:paraId="072776F9" w14:textId="77777777" w:rsidTr="0087593A">
        <w:trPr>
          <w:trHeight w:val="286"/>
          <w:jc w:val="center"/>
        </w:trPr>
        <w:tc>
          <w:tcPr>
            <w:tcW w:w="2235" w:type="dxa"/>
            <w:vMerge w:val="restart"/>
            <w:vAlign w:val="center"/>
          </w:tcPr>
          <w:p w14:paraId="3F3AC8FB" w14:textId="77777777" w:rsidR="00E670AC" w:rsidRPr="0005143A" w:rsidRDefault="00E670AC" w:rsidP="004C0FE3">
            <w:pPr>
              <w:jc w:val="center"/>
              <w:rPr>
                <w:rFonts w:ascii="仿宋_GB2312" w:eastAsia="仿宋_GB2312"/>
                <w:szCs w:val="21"/>
              </w:rPr>
            </w:pPr>
            <w:r w:rsidRPr="0005143A">
              <w:rPr>
                <w:rFonts w:ascii="仿宋_GB2312" w:eastAsia="仿宋_GB2312" w:hint="eastAsia"/>
                <w:szCs w:val="21"/>
              </w:rPr>
              <w:t>商务参数</w:t>
            </w:r>
          </w:p>
        </w:tc>
        <w:tc>
          <w:tcPr>
            <w:tcW w:w="7087" w:type="dxa"/>
          </w:tcPr>
          <w:p w14:paraId="4D3D0E2A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14:paraId="3A5537F3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6" w:type="dxa"/>
          </w:tcPr>
          <w:p w14:paraId="7250452F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E670AC" w:rsidRPr="0005143A" w14:paraId="7B9ADD66" w14:textId="77777777" w:rsidTr="0087593A">
        <w:trPr>
          <w:trHeight w:val="286"/>
          <w:jc w:val="center"/>
        </w:trPr>
        <w:tc>
          <w:tcPr>
            <w:tcW w:w="2235" w:type="dxa"/>
            <w:vMerge/>
            <w:vAlign w:val="center"/>
          </w:tcPr>
          <w:p w14:paraId="100BE768" w14:textId="77777777" w:rsidR="00E670AC" w:rsidRPr="0005143A" w:rsidRDefault="00E670AC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33B9360E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</w:tcPr>
          <w:p w14:paraId="635B968B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6" w:type="dxa"/>
          </w:tcPr>
          <w:p w14:paraId="4BAB3C12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E670AC" w:rsidRPr="0005143A" w14:paraId="5BF67555" w14:textId="77777777" w:rsidTr="0087593A">
        <w:trPr>
          <w:trHeight w:val="286"/>
          <w:jc w:val="center"/>
        </w:trPr>
        <w:tc>
          <w:tcPr>
            <w:tcW w:w="2235" w:type="dxa"/>
            <w:vMerge/>
            <w:vAlign w:val="center"/>
          </w:tcPr>
          <w:p w14:paraId="7F2C8345" w14:textId="77777777" w:rsidR="00E670AC" w:rsidRPr="0005143A" w:rsidRDefault="00E670AC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69B4D996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</w:tcPr>
          <w:p w14:paraId="5A0C4281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6" w:type="dxa"/>
          </w:tcPr>
          <w:p w14:paraId="23604819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E670AC" w:rsidRPr="0005143A" w14:paraId="463A7DB0" w14:textId="77777777" w:rsidTr="0087593A">
        <w:trPr>
          <w:trHeight w:val="286"/>
          <w:jc w:val="center"/>
        </w:trPr>
        <w:tc>
          <w:tcPr>
            <w:tcW w:w="2235" w:type="dxa"/>
            <w:vMerge w:val="restart"/>
            <w:vAlign w:val="center"/>
          </w:tcPr>
          <w:p w14:paraId="214A31AD" w14:textId="4524C8B5" w:rsidR="00E670AC" w:rsidRPr="0005143A" w:rsidRDefault="00E670AC" w:rsidP="004C0FE3">
            <w:pPr>
              <w:jc w:val="center"/>
              <w:rPr>
                <w:rFonts w:ascii="仿宋_GB2312" w:eastAsia="仿宋_GB2312"/>
                <w:szCs w:val="21"/>
              </w:rPr>
            </w:pPr>
            <w:r w:rsidRPr="0005143A">
              <w:rPr>
                <w:rFonts w:ascii="仿宋_GB2312" w:eastAsia="仿宋_GB2312" w:hint="eastAsia"/>
                <w:szCs w:val="21"/>
              </w:rPr>
              <w:t>其他需求</w:t>
            </w:r>
            <w:r>
              <w:rPr>
                <w:rFonts w:ascii="仿宋_GB2312" w:eastAsia="仿宋_GB2312" w:hint="eastAsia"/>
                <w:szCs w:val="21"/>
              </w:rPr>
              <w:t>（如维保、配件、配套试剂耗材）</w:t>
            </w:r>
          </w:p>
        </w:tc>
        <w:tc>
          <w:tcPr>
            <w:tcW w:w="7087" w:type="dxa"/>
          </w:tcPr>
          <w:p w14:paraId="3660732B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</w:tcPr>
          <w:p w14:paraId="2D2F10BD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6" w:type="dxa"/>
          </w:tcPr>
          <w:p w14:paraId="01A1ED85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E670AC" w:rsidRPr="0005143A" w14:paraId="2EBCBE44" w14:textId="77777777" w:rsidTr="0087593A">
        <w:trPr>
          <w:trHeight w:val="286"/>
          <w:jc w:val="center"/>
        </w:trPr>
        <w:tc>
          <w:tcPr>
            <w:tcW w:w="2235" w:type="dxa"/>
            <w:vMerge/>
            <w:vAlign w:val="center"/>
          </w:tcPr>
          <w:p w14:paraId="4CF49B6F" w14:textId="77777777" w:rsidR="00E670AC" w:rsidRPr="0005143A" w:rsidRDefault="00E670AC" w:rsidP="004C0FE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7" w:type="dxa"/>
          </w:tcPr>
          <w:p w14:paraId="5EFBCAA3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</w:tcPr>
          <w:p w14:paraId="7C99BCD5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6" w:type="dxa"/>
          </w:tcPr>
          <w:p w14:paraId="30EE2D9E" w14:textId="77777777" w:rsidR="00E670AC" w:rsidRPr="0005143A" w:rsidRDefault="00E670AC" w:rsidP="00D136A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E670AC" w:rsidRPr="0005143A" w14:paraId="01F3BE5E" w14:textId="77777777" w:rsidTr="0087593A">
        <w:trPr>
          <w:trHeight w:val="286"/>
          <w:jc w:val="center"/>
        </w:trPr>
        <w:tc>
          <w:tcPr>
            <w:tcW w:w="2235" w:type="dxa"/>
            <w:vAlign w:val="center"/>
          </w:tcPr>
          <w:p w14:paraId="1CC116E0" w14:textId="3D45EFC7" w:rsidR="00E670AC" w:rsidRPr="0005143A" w:rsidRDefault="00E670AC" w:rsidP="004C0FE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市场价格</w:t>
            </w:r>
          </w:p>
        </w:tc>
        <w:tc>
          <w:tcPr>
            <w:tcW w:w="12190" w:type="dxa"/>
            <w:gridSpan w:val="3"/>
          </w:tcPr>
          <w:p w14:paraId="5C00B18A" w14:textId="77777777" w:rsidR="00E670AC" w:rsidRPr="0005143A" w:rsidRDefault="00E670AC">
            <w:pPr>
              <w:rPr>
                <w:rFonts w:ascii="仿宋_GB2312" w:eastAsia="仿宋_GB2312"/>
                <w:szCs w:val="21"/>
              </w:rPr>
            </w:pPr>
          </w:p>
        </w:tc>
      </w:tr>
    </w:tbl>
    <w:p w14:paraId="54B1EC36" w14:textId="32DAAA3A" w:rsidR="0005143A" w:rsidRPr="00BE3153" w:rsidRDefault="00BF71F3" w:rsidP="0005143A">
      <w:pPr>
        <w:spacing w:line="360" w:lineRule="auto"/>
        <w:rPr>
          <w:rFonts w:ascii="仿宋_GB2312" w:eastAsia="仿宋_GB2312"/>
          <w:sz w:val="20"/>
          <w:szCs w:val="28"/>
        </w:rPr>
      </w:pPr>
      <w:r w:rsidRPr="008E3539">
        <w:rPr>
          <w:rFonts w:ascii="仿宋_GB2312" w:eastAsia="仿宋_GB2312" w:hint="eastAsia"/>
          <w:sz w:val="20"/>
          <w:szCs w:val="28"/>
        </w:rPr>
        <w:t>*：满足请填</w:t>
      </w:r>
      <w:r w:rsidRPr="008E3539">
        <w:rPr>
          <w:rFonts w:ascii="等线" w:eastAsia="等线" w:hAnsi="等线" w:hint="eastAsia"/>
          <w:sz w:val="20"/>
          <w:szCs w:val="28"/>
        </w:rPr>
        <w:t>√</w:t>
      </w:r>
      <w:r w:rsidRPr="008E3539">
        <w:rPr>
          <w:rFonts w:ascii="仿宋_GB2312" w:eastAsia="仿宋_GB2312" w:hint="eastAsia"/>
          <w:sz w:val="20"/>
          <w:szCs w:val="28"/>
        </w:rPr>
        <w:t>，不满足请填</w:t>
      </w:r>
      <w:r w:rsidRPr="008E3539">
        <w:rPr>
          <w:rFonts w:ascii="等线" w:eastAsia="等线" w:hAnsi="等线" w:hint="eastAsia"/>
          <w:sz w:val="20"/>
          <w:szCs w:val="28"/>
        </w:rPr>
        <w:t>◊</w:t>
      </w:r>
      <w:r w:rsidRPr="00BE3153">
        <w:rPr>
          <w:rFonts w:ascii="仿宋_GB2312" w:eastAsia="仿宋_GB2312" w:hint="eastAsia"/>
          <w:sz w:val="20"/>
          <w:szCs w:val="28"/>
        </w:rPr>
        <w:t>。</w:t>
      </w:r>
      <w:r w:rsidR="00BE3153" w:rsidRPr="00BE3153">
        <w:rPr>
          <w:rFonts w:ascii="仿宋_GB2312" w:eastAsia="仿宋_GB2312" w:hint="eastAsia"/>
          <w:sz w:val="20"/>
          <w:szCs w:val="28"/>
        </w:rPr>
        <w:t>指标按重要性分为“★”、“☆”、“#”和“△”。★代表实质性指标，不满足该指标项将导致投标被拒绝，☆代表优质优价指标，#代表重要指标，△则表示一般指标项。</w:t>
      </w:r>
    </w:p>
    <w:p w14:paraId="5D586B77" w14:textId="4D22F37E" w:rsidR="004C0FE3" w:rsidRPr="0005143A" w:rsidRDefault="004C0FE3" w:rsidP="0005143A">
      <w:pPr>
        <w:spacing w:line="360" w:lineRule="auto"/>
        <w:rPr>
          <w:rFonts w:ascii="仿宋_GB2312" w:eastAsia="仿宋_GB2312"/>
          <w:b/>
          <w:sz w:val="24"/>
          <w:szCs w:val="28"/>
        </w:rPr>
      </w:pPr>
    </w:p>
    <w:sectPr w:rsidR="004C0FE3" w:rsidRPr="0005143A" w:rsidSect="0024412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9AC8B" w14:textId="77777777" w:rsidR="001276EB" w:rsidRDefault="001276EB" w:rsidP="004C0FE3">
      <w:r>
        <w:separator/>
      </w:r>
    </w:p>
  </w:endnote>
  <w:endnote w:type="continuationSeparator" w:id="0">
    <w:p w14:paraId="4D547980" w14:textId="77777777" w:rsidR="001276EB" w:rsidRDefault="001276EB" w:rsidP="004C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altName w:val="Cambria"/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3E002" w14:textId="77777777" w:rsidR="001276EB" w:rsidRDefault="001276EB" w:rsidP="004C0FE3">
      <w:r>
        <w:separator/>
      </w:r>
    </w:p>
  </w:footnote>
  <w:footnote w:type="continuationSeparator" w:id="0">
    <w:p w14:paraId="0BFB352E" w14:textId="77777777" w:rsidR="001276EB" w:rsidRDefault="001276EB" w:rsidP="004C0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53E6"/>
    <w:multiLevelType w:val="multilevel"/>
    <w:tmpl w:val="123953E6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67BD0F5E"/>
    <w:multiLevelType w:val="multilevel"/>
    <w:tmpl w:val="67BD0F5E"/>
    <w:lvl w:ilvl="0">
      <w:start w:val="1"/>
      <w:numFmt w:val="decimal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694F4C41"/>
    <w:multiLevelType w:val="multilevel"/>
    <w:tmpl w:val="694F4C41"/>
    <w:lvl w:ilvl="0">
      <w:start w:val="1"/>
      <w:numFmt w:val="lowerLetter"/>
      <w:lvlText w:val="%1）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2．"/>
      <w:lvlJc w:val="left"/>
      <w:pPr>
        <w:tabs>
          <w:tab w:val="num" w:pos="1489"/>
        </w:tabs>
        <w:ind w:left="1489" w:hanging="360"/>
      </w:pPr>
      <w:rPr>
        <w:rFonts w:hAnsi="宋体" w:cs="宋体" w:hint="default"/>
      </w:r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9E"/>
    <w:rsid w:val="000477F3"/>
    <w:rsid w:val="0005143A"/>
    <w:rsid w:val="00073602"/>
    <w:rsid w:val="000B18AC"/>
    <w:rsid w:val="001276EB"/>
    <w:rsid w:val="002173C9"/>
    <w:rsid w:val="0024412C"/>
    <w:rsid w:val="003025BE"/>
    <w:rsid w:val="00322F8A"/>
    <w:rsid w:val="003262D9"/>
    <w:rsid w:val="00343687"/>
    <w:rsid w:val="00345D36"/>
    <w:rsid w:val="003C0ABC"/>
    <w:rsid w:val="00457D5C"/>
    <w:rsid w:val="004C0FE3"/>
    <w:rsid w:val="004C581E"/>
    <w:rsid w:val="004C7D71"/>
    <w:rsid w:val="005F09CA"/>
    <w:rsid w:val="00666163"/>
    <w:rsid w:val="006724FC"/>
    <w:rsid w:val="007733F2"/>
    <w:rsid w:val="008529EE"/>
    <w:rsid w:val="00852ACD"/>
    <w:rsid w:val="0087593A"/>
    <w:rsid w:val="008926CF"/>
    <w:rsid w:val="008E3539"/>
    <w:rsid w:val="00915C5C"/>
    <w:rsid w:val="00977381"/>
    <w:rsid w:val="00A26F42"/>
    <w:rsid w:val="00A52C2D"/>
    <w:rsid w:val="00B46535"/>
    <w:rsid w:val="00B53AD8"/>
    <w:rsid w:val="00BA0628"/>
    <w:rsid w:val="00BA429E"/>
    <w:rsid w:val="00BA709D"/>
    <w:rsid w:val="00BC66AD"/>
    <w:rsid w:val="00BE3153"/>
    <w:rsid w:val="00BE37CF"/>
    <w:rsid w:val="00BF71F3"/>
    <w:rsid w:val="00C223F3"/>
    <w:rsid w:val="00C95E15"/>
    <w:rsid w:val="00CA3C98"/>
    <w:rsid w:val="00CD72C4"/>
    <w:rsid w:val="00D136AE"/>
    <w:rsid w:val="00D87D24"/>
    <w:rsid w:val="00E6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AF0B1"/>
  <w15:docId w15:val="{01906605-4E0C-482A-8647-7D0F5093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F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0F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0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0FE3"/>
    <w:rPr>
      <w:sz w:val="18"/>
      <w:szCs w:val="18"/>
    </w:rPr>
  </w:style>
  <w:style w:type="table" w:styleId="a7">
    <w:name w:val="Table Grid"/>
    <w:basedOn w:val="a1"/>
    <w:uiPriority w:val="59"/>
    <w:rsid w:val="004C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</dc:creator>
  <cp:lastModifiedBy>shca</cp:lastModifiedBy>
  <cp:revision>5</cp:revision>
  <dcterms:created xsi:type="dcterms:W3CDTF">2022-03-14T06:49:00Z</dcterms:created>
  <dcterms:modified xsi:type="dcterms:W3CDTF">2026-07-06T09:35:00Z</dcterms:modified>
</cp:coreProperties>
</file>